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3045" w14:textId="1218258A" w:rsidR="00085AB2" w:rsidRPr="008D11E0" w:rsidRDefault="008D11E0" w:rsidP="008D11E0">
      <w:pPr>
        <w:spacing w:after="0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noProof/>
        </w:rPr>
        <w:drawing>
          <wp:inline distT="0" distB="0" distL="0" distR="0" wp14:anchorId="4364DF7F" wp14:editId="0FDEE61A">
            <wp:extent cx="5621020" cy="487680"/>
            <wp:effectExtent l="0" t="0" r="0" b="762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C8BA0" w14:textId="77777777" w:rsidR="00085AB2" w:rsidRPr="008D11E0" w:rsidRDefault="00085AB2" w:rsidP="008D11E0">
      <w:pPr>
        <w:spacing w:after="0"/>
        <w:jc w:val="center"/>
        <w:rPr>
          <w:rFonts w:ascii="Times New Roman" w:hAnsi="Times New Roman" w:cs="Times New Roman"/>
          <w:b/>
        </w:rPr>
      </w:pPr>
    </w:p>
    <w:p w14:paraId="1B055AAF" w14:textId="42354F40" w:rsidR="0032726F" w:rsidRPr="008D11E0" w:rsidRDefault="0032726F" w:rsidP="008D11E0">
      <w:pPr>
        <w:spacing w:after="0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Regulamin rekrutacji i uczestnictwa w projekcie „</w:t>
      </w:r>
      <w:r w:rsidR="008D11E0" w:rsidRPr="008D11E0">
        <w:rPr>
          <w:rFonts w:ascii="Times New Roman" w:hAnsi="Times New Roman" w:cs="Times New Roman"/>
          <w:b/>
        </w:rPr>
        <w:t>AKTYWNI NA RYNKU PRACY</w:t>
      </w:r>
      <w:r w:rsidRPr="008D11E0">
        <w:rPr>
          <w:rFonts w:ascii="Times New Roman" w:hAnsi="Times New Roman" w:cs="Times New Roman"/>
          <w:b/>
        </w:rPr>
        <w:t>”</w:t>
      </w:r>
      <w:r w:rsidR="008D11E0" w:rsidRPr="008D11E0">
        <w:rPr>
          <w:rFonts w:ascii="Times New Roman" w:hAnsi="Times New Roman" w:cs="Times New Roman"/>
          <w:b/>
        </w:rPr>
        <w:t xml:space="preserve"> </w:t>
      </w:r>
    </w:p>
    <w:p w14:paraId="122E1269" w14:textId="78399FB0" w:rsidR="008D11E0" w:rsidRPr="008D11E0" w:rsidRDefault="008D11E0" w:rsidP="008D11E0">
      <w:pPr>
        <w:spacing w:after="0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WND-RPPD.09.01.00-20-436/19</w:t>
      </w:r>
    </w:p>
    <w:p w14:paraId="3774B215" w14:textId="77777777" w:rsidR="0032726F" w:rsidRPr="008D11E0" w:rsidRDefault="0032726F" w:rsidP="008D11E0">
      <w:pPr>
        <w:spacing w:after="0"/>
        <w:jc w:val="center"/>
        <w:rPr>
          <w:rFonts w:ascii="Times New Roman" w:hAnsi="Times New Roman" w:cs="Times New Roman"/>
          <w:b/>
        </w:rPr>
      </w:pPr>
    </w:p>
    <w:p w14:paraId="12E0A68C" w14:textId="77777777" w:rsidR="0032726F" w:rsidRPr="008D11E0" w:rsidRDefault="0032726F" w:rsidP="008D11E0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37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Ogólne informacje o projekcie</w:t>
      </w:r>
    </w:p>
    <w:p w14:paraId="4F62174F" w14:textId="15CD536C" w:rsidR="0032726F" w:rsidRPr="008D11E0" w:rsidRDefault="008E3E91" w:rsidP="008D11E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Niniejszy regulamin określa zasady rekrutacji i uczestnictwa w projekcie </w:t>
      </w:r>
      <w:r w:rsidRPr="008D11E0">
        <w:rPr>
          <w:rFonts w:ascii="Times New Roman" w:hAnsi="Times New Roman" w:cs="Times New Roman"/>
          <w:b/>
        </w:rPr>
        <w:t>„</w:t>
      </w:r>
      <w:r w:rsidR="008D11E0" w:rsidRPr="008D11E0">
        <w:rPr>
          <w:rFonts w:ascii="Times New Roman" w:hAnsi="Times New Roman" w:cs="Times New Roman"/>
          <w:b/>
        </w:rPr>
        <w:t>Aktywni na rynku pracy</w:t>
      </w:r>
      <w:r w:rsidRPr="008D11E0">
        <w:rPr>
          <w:rFonts w:ascii="Times New Roman" w:hAnsi="Times New Roman" w:cs="Times New Roman"/>
          <w:b/>
        </w:rPr>
        <w:t>”</w:t>
      </w:r>
      <w:r w:rsidRPr="008D11E0">
        <w:rPr>
          <w:rFonts w:ascii="Times New Roman" w:hAnsi="Times New Roman" w:cs="Times New Roman"/>
        </w:rPr>
        <w:t xml:space="preserve">, który </w:t>
      </w:r>
      <w:r w:rsidR="0032726F" w:rsidRPr="008D11E0">
        <w:rPr>
          <w:rFonts w:ascii="Times New Roman" w:hAnsi="Times New Roman" w:cs="Times New Roman"/>
        </w:rPr>
        <w:t xml:space="preserve">współfinansowany jest ze środków Europejskiego Funduszu Społecznego, Oś priorytetowa IX. Rozwój lokalny, Działanie 9.1. Rewitalizacja społeczna i kształtowanie kapitału społecznego, Regionalny Program Operacyjny Województwa Podlaskiego na lata 2014-2020. </w:t>
      </w:r>
    </w:p>
    <w:p w14:paraId="0125125C" w14:textId="77777777" w:rsidR="0032726F" w:rsidRPr="008D11E0" w:rsidRDefault="0032726F" w:rsidP="008D11E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Projekt realizowany jest przez LOGOS Centrum Edukacyjne Jan Romańczuk, zwanym dalej Organizatorem wraz z Placówką Kształcenia Ustawicznego LOGOS Centrum Edukacyjne w Łomży, zwanym dalej Realizatorem oraz Gminą Piątnica, zwanym dalej Partnerem.</w:t>
      </w:r>
    </w:p>
    <w:p w14:paraId="063E130A" w14:textId="49C99B8F" w:rsidR="0032726F" w:rsidRPr="008D11E0" w:rsidRDefault="0032726F" w:rsidP="008D11E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 xml:space="preserve">Cel projektu: wzrost aktywności zawodowej </w:t>
      </w:r>
      <w:r w:rsidR="008D11E0" w:rsidRPr="008D11E0">
        <w:rPr>
          <w:rFonts w:ascii="Times New Roman" w:hAnsi="Times New Roman" w:cs="Times New Roman"/>
          <w:b/>
        </w:rPr>
        <w:t>oraz przygotowania do powrotu na rynek pracy 15</w:t>
      </w:r>
      <w:r w:rsidRPr="008D11E0">
        <w:rPr>
          <w:rFonts w:ascii="Times New Roman" w:hAnsi="Times New Roman" w:cs="Times New Roman"/>
          <w:b/>
        </w:rPr>
        <w:t xml:space="preserve"> osób biernych zawodowo (1</w:t>
      </w:r>
      <w:r w:rsidR="008D11E0" w:rsidRPr="008D11E0">
        <w:rPr>
          <w:rFonts w:ascii="Times New Roman" w:hAnsi="Times New Roman" w:cs="Times New Roman"/>
          <w:b/>
        </w:rPr>
        <w:t>0</w:t>
      </w:r>
      <w:r w:rsidRPr="008D11E0">
        <w:rPr>
          <w:rFonts w:ascii="Times New Roman" w:hAnsi="Times New Roman" w:cs="Times New Roman"/>
          <w:b/>
        </w:rPr>
        <w:t>K,</w:t>
      </w:r>
      <w:r w:rsidR="008D11E0" w:rsidRPr="008D11E0">
        <w:rPr>
          <w:rFonts w:ascii="Times New Roman" w:hAnsi="Times New Roman" w:cs="Times New Roman"/>
          <w:b/>
        </w:rPr>
        <w:t xml:space="preserve"> 5</w:t>
      </w:r>
      <w:r w:rsidRPr="008D11E0">
        <w:rPr>
          <w:rFonts w:ascii="Times New Roman" w:hAnsi="Times New Roman" w:cs="Times New Roman"/>
          <w:b/>
        </w:rPr>
        <w:t>M)</w:t>
      </w:r>
      <w:r w:rsidR="008D11E0" w:rsidRPr="008D11E0">
        <w:rPr>
          <w:rFonts w:ascii="Times New Roman" w:hAnsi="Times New Roman" w:cs="Times New Roman"/>
          <w:b/>
        </w:rPr>
        <w:t xml:space="preserve"> </w:t>
      </w:r>
      <w:r w:rsidRPr="008D11E0">
        <w:rPr>
          <w:rFonts w:ascii="Times New Roman" w:hAnsi="Times New Roman" w:cs="Times New Roman"/>
          <w:b/>
        </w:rPr>
        <w:t xml:space="preserve">oraz uzyskanie zatrudnienia przez min. </w:t>
      </w:r>
      <w:r w:rsidR="008D11E0" w:rsidRPr="008D11E0">
        <w:rPr>
          <w:rFonts w:ascii="Times New Roman" w:hAnsi="Times New Roman" w:cs="Times New Roman"/>
          <w:b/>
        </w:rPr>
        <w:t xml:space="preserve">7 </w:t>
      </w:r>
      <w:r w:rsidRPr="008D11E0">
        <w:rPr>
          <w:rFonts w:ascii="Times New Roman" w:hAnsi="Times New Roman" w:cs="Times New Roman"/>
          <w:b/>
        </w:rPr>
        <w:t>osób, zamieszkałych</w:t>
      </w:r>
      <w:r w:rsidR="00085AB2" w:rsidRPr="008D11E0">
        <w:rPr>
          <w:rFonts w:ascii="Times New Roman" w:hAnsi="Times New Roman" w:cs="Times New Roman"/>
          <w:b/>
        </w:rPr>
        <w:t xml:space="preserve"> </w:t>
      </w:r>
      <w:r w:rsidRPr="008D11E0">
        <w:rPr>
          <w:rFonts w:ascii="Times New Roman" w:hAnsi="Times New Roman" w:cs="Times New Roman"/>
          <w:b/>
        </w:rPr>
        <w:t xml:space="preserve">w rozumieniu k.c. na terenie LGD "Sąsiedzi" do końca </w:t>
      </w:r>
      <w:r w:rsidR="008D11E0" w:rsidRPr="008D11E0">
        <w:rPr>
          <w:rFonts w:ascii="Times New Roman" w:hAnsi="Times New Roman" w:cs="Times New Roman"/>
          <w:b/>
        </w:rPr>
        <w:t>31.01.2022 r.</w:t>
      </w:r>
    </w:p>
    <w:p w14:paraId="166D2248" w14:textId="63C8CD68" w:rsidR="0032726F" w:rsidRPr="008D11E0" w:rsidRDefault="0032726F" w:rsidP="008D11E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Projekt realizowany jest w okresie 01.</w:t>
      </w:r>
      <w:r w:rsidR="008D11E0" w:rsidRPr="008D11E0">
        <w:rPr>
          <w:rFonts w:ascii="Times New Roman" w:hAnsi="Times New Roman" w:cs="Times New Roman"/>
          <w:b/>
        </w:rPr>
        <w:t xml:space="preserve">09.2020 – 31.01.2022 </w:t>
      </w:r>
    </w:p>
    <w:p w14:paraId="73C8D33E" w14:textId="77777777" w:rsidR="0032726F" w:rsidRPr="008D11E0" w:rsidRDefault="0032726F" w:rsidP="008D11E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8D11E0">
        <w:rPr>
          <w:rFonts w:ascii="Times New Roman" w:hAnsi="Times New Roman" w:cs="Times New Roman"/>
          <w:b/>
        </w:rPr>
        <w:t xml:space="preserve">Biuro projektu znajduje się w siedzibie </w:t>
      </w:r>
      <w:r w:rsidRPr="008D11E0">
        <w:rPr>
          <w:rFonts w:ascii="Times New Roman" w:hAnsi="Times New Roman" w:cs="Times New Roman"/>
          <w:b/>
          <w:u w:val="single"/>
        </w:rPr>
        <w:t>Placówki Kształcenia Ustawicznego LOGOS Centrum Edukacyjne w Łomży, ul. Kard. Stefana Wyszyńskiego 6 lok. 44</w:t>
      </w:r>
    </w:p>
    <w:p w14:paraId="7A5CDD19" w14:textId="77777777" w:rsidR="0032726F" w:rsidRPr="008D11E0" w:rsidRDefault="0032726F" w:rsidP="008D11E0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579B09EF" w14:textId="77777777" w:rsidR="008E3E91" w:rsidRPr="008D11E0" w:rsidRDefault="008E3E91" w:rsidP="008D11E0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78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Słownik pojęć</w:t>
      </w:r>
    </w:p>
    <w:p w14:paraId="71D8E76B" w14:textId="469165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Projekt - „</w:t>
      </w:r>
      <w:r w:rsidR="008D11E0" w:rsidRPr="008D11E0">
        <w:rPr>
          <w:rFonts w:ascii="Times New Roman" w:hAnsi="Times New Roman" w:cs="Times New Roman"/>
        </w:rPr>
        <w:t>AKTYWNI NA RYNKU PRACY</w:t>
      </w:r>
      <w:r w:rsidRPr="008D11E0">
        <w:rPr>
          <w:rFonts w:ascii="Times New Roman" w:hAnsi="Times New Roman" w:cs="Times New Roman"/>
        </w:rPr>
        <w:t>” – RPPD.09.01.00-20-0</w:t>
      </w:r>
      <w:r w:rsidR="008D11E0" w:rsidRPr="008D11E0">
        <w:rPr>
          <w:rFonts w:ascii="Times New Roman" w:hAnsi="Times New Roman" w:cs="Times New Roman"/>
        </w:rPr>
        <w:t>3436/19</w:t>
      </w:r>
    </w:p>
    <w:p w14:paraId="2932ECA8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Beneficjent – LOGOS Centrum Edukacyjne Jan Romańczuk </w:t>
      </w:r>
    </w:p>
    <w:p w14:paraId="21ADBB61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Realizator - Placówka Kształcenia Ustawicznego LOGOS Centrum Edukacyjne w Łomży </w:t>
      </w:r>
    </w:p>
    <w:p w14:paraId="20FA439E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Partner –GMINA PIĄTNICA</w:t>
      </w:r>
    </w:p>
    <w:p w14:paraId="3C00D3E6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Biuro Projektu – Placówka Kształcenia Ustawicznego LOGOS Centrum Edukacyjne w Łomży, ul. Kard. Wyszyńskiego 6 lok. 44</w:t>
      </w:r>
    </w:p>
    <w:p w14:paraId="06CDEDAF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Kandydat – osoba fizyczna biorąca udział w procesie rekrutacyjnym. </w:t>
      </w:r>
    </w:p>
    <w:p w14:paraId="2523FEDC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Uczestnik  Projektu  (UP)  –  oznacza  osobę,  spełniającą  formalne  warunki  uczestnictwa </w:t>
      </w:r>
      <w:r w:rsidR="00085AB2" w:rsidRPr="008D11E0">
        <w:rPr>
          <w:rFonts w:ascii="Times New Roman" w:hAnsi="Times New Roman" w:cs="Times New Roman"/>
        </w:rPr>
        <w:t xml:space="preserve">                 </w:t>
      </w:r>
      <w:r w:rsidRPr="008D11E0">
        <w:rPr>
          <w:rFonts w:ascii="Times New Roman" w:hAnsi="Times New Roman" w:cs="Times New Roman"/>
        </w:rPr>
        <w:t xml:space="preserve"> w  Projekcie, zakwalifikowaną do udziału w Projekcie w procesie rekrutacji, z wyłączeniem osób</w:t>
      </w:r>
      <w:r w:rsidR="00085AB2" w:rsidRPr="008D11E0">
        <w:rPr>
          <w:rFonts w:ascii="Times New Roman" w:hAnsi="Times New Roman" w:cs="Times New Roman"/>
        </w:rPr>
        <w:t xml:space="preserve">                    </w:t>
      </w:r>
      <w:r w:rsidRPr="008D11E0">
        <w:rPr>
          <w:rFonts w:ascii="Times New Roman" w:hAnsi="Times New Roman" w:cs="Times New Roman"/>
        </w:rPr>
        <w:t xml:space="preserve"> o których mowa w </w:t>
      </w:r>
      <w:r w:rsidR="00085AB2" w:rsidRPr="008D11E0">
        <w:rPr>
          <w:rFonts w:ascii="Times New Roman" w:hAnsi="Times New Roman" w:cs="Times New Roman"/>
          <w:color w:val="FF0000"/>
        </w:rPr>
        <w:t xml:space="preserve"> </w:t>
      </w:r>
      <w:r w:rsidR="00085AB2" w:rsidRPr="008D11E0">
        <w:rPr>
          <w:rFonts w:ascii="Times New Roman" w:hAnsi="Times New Roman" w:cs="Times New Roman"/>
        </w:rPr>
        <w:t>części IV</w:t>
      </w:r>
      <w:r w:rsidRPr="008D11E0">
        <w:rPr>
          <w:rFonts w:ascii="Times New Roman" w:hAnsi="Times New Roman" w:cs="Times New Roman"/>
        </w:rPr>
        <w:t xml:space="preserve">  pkt. 2. </w:t>
      </w:r>
      <w:r w:rsidR="00085AB2" w:rsidRPr="008D11E0">
        <w:rPr>
          <w:rFonts w:ascii="Times New Roman" w:hAnsi="Times New Roman" w:cs="Times New Roman"/>
        </w:rPr>
        <w:t>Regulaminu.</w:t>
      </w:r>
      <w:r w:rsidRPr="008D11E0">
        <w:rPr>
          <w:rFonts w:ascii="Times New Roman" w:hAnsi="Times New Roman" w:cs="Times New Roman"/>
        </w:rPr>
        <w:t xml:space="preserve"> Osoba w wieku powyżej 30 roku życia- osoba, która w dniu rozpoczęcia udziału w Projekcie (skierowana na pierwszą formę wsparcia w ramach Projektu) ma ukończone 30 lat.</w:t>
      </w:r>
    </w:p>
    <w:p w14:paraId="70F4FECF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Osoba bezrobotna niezarejestrowana w urzędzie pracy –osoba, która: pozostaje  bez  pracy,  jest  gotowa  do  podjęcia  pracy  i  aktywnie  poszukuje  zatrudnienia.  Nie  jest zarejestrowana jako bezrobotna w urzędzie pracy.  Osoby kwalifikujące się do urlopu macierzyńskiego lub rodzicielskiego, które są  bezrobotne  w rozumieniu niniejszej definicji (nie  pobierają świadczeń  z tytułu urlopu), należy wykazywać jako osoby bezrobotne. </w:t>
      </w:r>
    </w:p>
    <w:p w14:paraId="01E03095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Osoba bierna zawodowa - osoba, która w danej chwili nie tworzy zasobów siły roboczej, (tzn. nie pracuje i nie jest bezrobotna) nie uczestniczy w kształceniu lub szkoleniu. Osoby  będące  na  urlopie  wychowawczym  (rozumianym  jako 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 </w:t>
      </w:r>
    </w:p>
    <w:p w14:paraId="10B46E77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Osoba  niepełnosprawna  -  Osoba  niepełnosprawna  w  rozumieniu  ustawy  z  dnia  27  sierpnia  1997  r.  o rehabilitacji zawodowej i społecznej oraz zatrudnianiu osób niepełnosprawnych (Dz. U. z 2011 r. Nr 127, poz. 721, z </w:t>
      </w:r>
      <w:proofErr w:type="spellStart"/>
      <w:r w:rsidRPr="008D11E0">
        <w:rPr>
          <w:rFonts w:ascii="Times New Roman" w:hAnsi="Times New Roman" w:cs="Times New Roman"/>
        </w:rPr>
        <w:t>późn</w:t>
      </w:r>
      <w:proofErr w:type="spellEnd"/>
      <w:r w:rsidRPr="008D11E0">
        <w:rPr>
          <w:rFonts w:ascii="Times New Roman" w:hAnsi="Times New Roman" w:cs="Times New Roman"/>
        </w:rPr>
        <w:t xml:space="preserve">. zm.), a także osoba z zaburzeniami psychicznymi, o których mowa </w:t>
      </w:r>
      <w:r w:rsidRPr="008D11E0">
        <w:rPr>
          <w:rFonts w:ascii="Times New Roman" w:hAnsi="Times New Roman" w:cs="Times New Roman"/>
        </w:rPr>
        <w:lastRenderedPageBreak/>
        <w:t>w ustawie z dnia 19 sierpnia 1994 r. o ochronie zdrowia psychicznego (Dz. U. 1994 nr 111, poz. 535), tj. osoba z odpowiednim orzeczeniem lub innym dokumentem poświadczającym stan zdrowia.</w:t>
      </w:r>
    </w:p>
    <w:p w14:paraId="74FE96C2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Osoba zamieszkująca obszary wiejskie – osoba, która mieszka na obszarach gmin wiejskich Lokalnej Grupy Działania „Sąsiedzi” – tj. na terenie gminy Łomża, Miastkowo, Piątnica, Śniadowo i Wizna.</w:t>
      </w:r>
    </w:p>
    <w:p w14:paraId="65EA84EA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Rozpoczęcie udziału w projekcie – za moment rozpoczęcia udziału w Projekcie uznaje się skierowanie na pierwszą formę wsparcia w Projekcie. </w:t>
      </w:r>
    </w:p>
    <w:p w14:paraId="70F9E956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Zakończenie udziału w Projekcie - za moment zakończenia udziału w Projekcie uznaje się zakończenie ostatniej formy wsparcia. </w:t>
      </w:r>
    </w:p>
    <w:p w14:paraId="3E796A66" w14:textId="77777777" w:rsidR="008E3E91" w:rsidRPr="008D11E0" w:rsidRDefault="008E3E91" w:rsidP="008D11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Efektywność  zatrudnieniowa    -  wskaźnik  zatrudnienia  Uczestników  Projektu,  mierzony  do  3  m-</w:t>
      </w:r>
      <w:proofErr w:type="spellStart"/>
      <w:r w:rsidRPr="008D11E0">
        <w:rPr>
          <w:rFonts w:ascii="Times New Roman" w:hAnsi="Times New Roman" w:cs="Times New Roman"/>
        </w:rPr>
        <w:t>cy</w:t>
      </w:r>
      <w:proofErr w:type="spellEnd"/>
      <w:r w:rsidRPr="008D11E0">
        <w:rPr>
          <w:rFonts w:ascii="Times New Roman" w:hAnsi="Times New Roman" w:cs="Times New Roman"/>
        </w:rPr>
        <w:t xml:space="preserve">  po zakończonym udziale w Projekcie, w oparciu o: </w:t>
      </w:r>
    </w:p>
    <w:p w14:paraId="52F3A318" w14:textId="77777777" w:rsidR="008E3E91" w:rsidRPr="008D11E0" w:rsidRDefault="008E3E91" w:rsidP="008D11E0">
      <w:pPr>
        <w:pStyle w:val="Akapitzlist"/>
        <w:numPr>
          <w:ilvl w:val="0"/>
          <w:numId w:val="7"/>
        </w:numPr>
        <w:tabs>
          <w:tab w:val="left" w:pos="1276"/>
        </w:tabs>
        <w:spacing w:after="0"/>
        <w:ind w:left="127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Stosunek pracy na nieprzerwany okres minimum 3 m-ce i przynajmniej 1/2 etatu (wynagrodzenie pracownika zatrudnionego na podstawie umowy o pracę powinno być zgodne z przepisami prawa krajowego w tym zakresie) </w:t>
      </w:r>
    </w:p>
    <w:p w14:paraId="67C4B9F7" w14:textId="77777777" w:rsidR="008E3E91" w:rsidRPr="008D11E0" w:rsidRDefault="008E3E91" w:rsidP="008D11E0">
      <w:pPr>
        <w:pStyle w:val="Akapitzlist"/>
        <w:numPr>
          <w:ilvl w:val="0"/>
          <w:numId w:val="7"/>
        </w:numPr>
        <w:tabs>
          <w:tab w:val="left" w:pos="1276"/>
        </w:tabs>
        <w:spacing w:after="0"/>
        <w:ind w:left="127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Stosunek cywilnoprawny umowa zawarta na co najmniej 3 m-ce oraz wartość umowy równa lub wyższa trzykrotności minimalnego wynagrodzenia. Umowa o dzieło musi spełniać drugi warunek.</w:t>
      </w:r>
    </w:p>
    <w:p w14:paraId="011F284E" w14:textId="77777777" w:rsidR="008E3E91" w:rsidRPr="008D11E0" w:rsidRDefault="008E3E91" w:rsidP="008D11E0">
      <w:pPr>
        <w:pStyle w:val="Akapitzlist"/>
        <w:numPr>
          <w:ilvl w:val="0"/>
          <w:numId w:val="7"/>
        </w:numPr>
        <w:tabs>
          <w:tab w:val="left" w:pos="1276"/>
        </w:tabs>
        <w:spacing w:after="0"/>
        <w:ind w:left="127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Samozatrudnienie (prowadzenie działalności gospodarczej przez co najmniej 3 m-ce; działalność nie może być dofinansowana ze środków UE)</w:t>
      </w:r>
    </w:p>
    <w:p w14:paraId="2359D735" w14:textId="77777777" w:rsidR="008E3E91" w:rsidRPr="008D11E0" w:rsidRDefault="008E3E91" w:rsidP="008D11E0">
      <w:pPr>
        <w:pStyle w:val="Akapitzlist"/>
        <w:tabs>
          <w:tab w:val="left" w:pos="1276"/>
        </w:tabs>
        <w:spacing w:after="0"/>
        <w:ind w:left="1276"/>
        <w:jc w:val="both"/>
        <w:rPr>
          <w:rFonts w:ascii="Times New Roman" w:hAnsi="Times New Roman" w:cs="Times New Roman"/>
        </w:rPr>
      </w:pPr>
    </w:p>
    <w:p w14:paraId="48A1DFCD" w14:textId="77777777" w:rsidR="00ED5A27" w:rsidRPr="008D11E0" w:rsidRDefault="00ED5A27" w:rsidP="008D11E0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78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 xml:space="preserve">Formy wsparcia </w:t>
      </w:r>
    </w:p>
    <w:p w14:paraId="05138EC2" w14:textId="77777777" w:rsidR="00ED5A27" w:rsidRPr="008D11E0" w:rsidRDefault="00ED5A27" w:rsidP="008D11E0">
      <w:pPr>
        <w:tabs>
          <w:tab w:val="left" w:pos="567"/>
        </w:tabs>
        <w:spacing w:after="0"/>
        <w:ind w:left="-11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Wsparcie  w  ramach  projektu  będzie  polegać  na  indywidualnej  i  kompleksowej  aktywizacji  zawodowo-edukacyjnej osób powyżej 30 roku życia, która będzie się opierać na poniższych elementach pomocy: </w:t>
      </w:r>
    </w:p>
    <w:p w14:paraId="5A586B03" w14:textId="547A338D" w:rsidR="00ED5A27" w:rsidRPr="008D11E0" w:rsidRDefault="00ED5A27" w:rsidP="008D11E0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wsparcie psychologiczne</w:t>
      </w:r>
      <w:r w:rsidR="008D11E0" w:rsidRPr="008D11E0">
        <w:rPr>
          <w:rFonts w:ascii="Times New Roman" w:hAnsi="Times New Roman" w:cs="Times New Roman"/>
        </w:rPr>
        <w:t xml:space="preserve"> w wymiarze 1 godz./UP</w:t>
      </w:r>
    </w:p>
    <w:p w14:paraId="0D0E3752" w14:textId="77777777" w:rsidR="00ED5A27" w:rsidRPr="008D11E0" w:rsidRDefault="00ED5A27" w:rsidP="008D11E0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doradztwo zawodowe (indywidualne)</w:t>
      </w:r>
      <w:r w:rsidR="001B5E21" w:rsidRPr="008D11E0">
        <w:rPr>
          <w:rFonts w:ascii="Times New Roman" w:hAnsi="Times New Roman" w:cs="Times New Roman"/>
        </w:rPr>
        <w:t xml:space="preserve"> - sesja doradztwa  zawodowego (2h), podczas której  nastąpi kompleksowe  i indywidualne poradnictwo zawodowe w zakresie planowania kariery zawodowej, w tym podnoszenia i uzupełniania kompetencji i kwalifikacji zawodowych.</w:t>
      </w:r>
    </w:p>
    <w:p w14:paraId="756D0779" w14:textId="07BF9BDA" w:rsidR="00ED5A27" w:rsidRPr="008D11E0" w:rsidRDefault="00ED5A27" w:rsidP="008D11E0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stypendium szkoleniowe dla </w:t>
      </w:r>
      <w:r w:rsidR="008D11E0" w:rsidRPr="008D11E0">
        <w:rPr>
          <w:rFonts w:ascii="Times New Roman" w:hAnsi="Times New Roman" w:cs="Times New Roman"/>
        </w:rPr>
        <w:t>15</w:t>
      </w:r>
      <w:r w:rsidRPr="008D11E0">
        <w:rPr>
          <w:rFonts w:ascii="Times New Roman" w:hAnsi="Times New Roman" w:cs="Times New Roman"/>
        </w:rPr>
        <w:t xml:space="preserve"> Uczestników projektu, uczestniczących w następujących szkoleniach zawodowych:</w:t>
      </w:r>
    </w:p>
    <w:p w14:paraId="72C4A01E" w14:textId="59A95772" w:rsidR="00ED5A27" w:rsidRPr="008D11E0" w:rsidRDefault="00ED5A27" w:rsidP="008D11E0">
      <w:pPr>
        <w:pStyle w:val="Akapitzlist"/>
        <w:numPr>
          <w:ilvl w:val="0"/>
          <w:numId w:val="11"/>
        </w:num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opiekun medyczny dla </w:t>
      </w:r>
      <w:r w:rsidR="008D11E0" w:rsidRPr="008D11E0">
        <w:rPr>
          <w:rFonts w:ascii="Times New Roman" w:hAnsi="Times New Roman" w:cs="Times New Roman"/>
        </w:rPr>
        <w:t xml:space="preserve">7 </w:t>
      </w:r>
      <w:r w:rsidRPr="008D11E0">
        <w:rPr>
          <w:rFonts w:ascii="Times New Roman" w:hAnsi="Times New Roman" w:cs="Times New Roman"/>
        </w:rPr>
        <w:t xml:space="preserve">osób </w:t>
      </w:r>
    </w:p>
    <w:p w14:paraId="7C3FA624" w14:textId="3AF9CD47" w:rsidR="00ED5A27" w:rsidRPr="008D11E0" w:rsidRDefault="008D11E0" w:rsidP="008D11E0">
      <w:pPr>
        <w:pStyle w:val="Akapitzlist"/>
        <w:numPr>
          <w:ilvl w:val="0"/>
          <w:numId w:val="11"/>
        </w:num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pracownik usług kosmetycznych dla 4  osób</w:t>
      </w:r>
    </w:p>
    <w:p w14:paraId="30D5AE09" w14:textId="2E4F87D9" w:rsidR="00ED5A27" w:rsidRPr="008D11E0" w:rsidRDefault="00ED5A27" w:rsidP="008D11E0">
      <w:pPr>
        <w:pStyle w:val="Akapitzlist"/>
        <w:numPr>
          <w:ilvl w:val="0"/>
          <w:numId w:val="11"/>
        </w:num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kurs spawania/ spawacz metodą </w:t>
      </w:r>
      <w:r w:rsidR="008D11E0" w:rsidRPr="008D11E0">
        <w:rPr>
          <w:rFonts w:ascii="Times New Roman" w:hAnsi="Times New Roman" w:cs="Times New Roman"/>
        </w:rPr>
        <w:t>TIG - 141</w:t>
      </w:r>
      <w:r w:rsidRPr="008D11E0">
        <w:rPr>
          <w:rFonts w:ascii="Times New Roman" w:hAnsi="Times New Roman" w:cs="Times New Roman"/>
        </w:rPr>
        <w:t xml:space="preserve"> dla 4 osób</w:t>
      </w:r>
    </w:p>
    <w:p w14:paraId="6A2A77B3" w14:textId="7487845A" w:rsidR="00ED5A27" w:rsidRPr="008D11E0" w:rsidRDefault="00ED5A27" w:rsidP="008D11E0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płatne 4 miesięczne staże zawodowe dla </w:t>
      </w:r>
      <w:r w:rsidR="008D11E0" w:rsidRPr="008D11E0">
        <w:rPr>
          <w:rFonts w:ascii="Times New Roman" w:hAnsi="Times New Roman" w:cs="Times New Roman"/>
        </w:rPr>
        <w:t xml:space="preserve">15 </w:t>
      </w:r>
      <w:r w:rsidRPr="008D11E0">
        <w:rPr>
          <w:rFonts w:ascii="Times New Roman" w:hAnsi="Times New Roman" w:cs="Times New Roman"/>
        </w:rPr>
        <w:t>Uczes</w:t>
      </w:r>
      <w:r w:rsidR="001B5E21" w:rsidRPr="008D11E0">
        <w:rPr>
          <w:rFonts w:ascii="Times New Roman" w:hAnsi="Times New Roman" w:cs="Times New Roman"/>
        </w:rPr>
        <w:t>tników projektu służący zdobyciu doświadczenia zawodowego wymaganego przez pracodawców na lokalnym rynku pracy</w:t>
      </w:r>
      <w:r w:rsidR="00085AB2" w:rsidRPr="008D11E0">
        <w:rPr>
          <w:rFonts w:ascii="Times New Roman" w:hAnsi="Times New Roman" w:cs="Times New Roman"/>
        </w:rPr>
        <w:t xml:space="preserve"> </w:t>
      </w:r>
      <w:r w:rsidR="001B5E21" w:rsidRPr="008D11E0">
        <w:rPr>
          <w:rFonts w:ascii="Times New Roman" w:hAnsi="Times New Roman" w:cs="Times New Roman"/>
        </w:rPr>
        <w:t xml:space="preserve"> z możliwością ubiegania się o zwrot kosztów dojazdu do pracodawcy, w którym odbywać będą staż.  </w:t>
      </w:r>
    </w:p>
    <w:p w14:paraId="25C42C6A" w14:textId="77777777" w:rsidR="00ED5A27" w:rsidRPr="008D11E0" w:rsidRDefault="00ED5A27" w:rsidP="008D11E0">
      <w:pPr>
        <w:pStyle w:val="Akapitzlist"/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</w:rPr>
      </w:pPr>
    </w:p>
    <w:p w14:paraId="71E8A1CA" w14:textId="77777777" w:rsidR="001B5E21" w:rsidRPr="008D11E0" w:rsidRDefault="001B5E21" w:rsidP="008D11E0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 xml:space="preserve">Kryteria kwalifikowalności Uczestnika Projektu </w:t>
      </w:r>
    </w:p>
    <w:p w14:paraId="0493C6EF" w14:textId="77777777" w:rsidR="00085AB2" w:rsidRPr="008D11E0" w:rsidRDefault="00085AB2" w:rsidP="008D11E0">
      <w:pPr>
        <w:pStyle w:val="Akapitzlist"/>
        <w:tabs>
          <w:tab w:val="left" w:pos="567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34437EBD" w14:textId="4EF32CF3" w:rsidR="001B5E21" w:rsidRPr="008D11E0" w:rsidRDefault="001B5E21" w:rsidP="008D11E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W Projekcie mo</w:t>
      </w:r>
      <w:r w:rsidR="00087426">
        <w:rPr>
          <w:rFonts w:ascii="Times New Roman" w:hAnsi="Times New Roman" w:cs="Times New Roman"/>
        </w:rPr>
        <w:t>że</w:t>
      </w:r>
      <w:r w:rsidRPr="008D11E0">
        <w:rPr>
          <w:rFonts w:ascii="Times New Roman" w:hAnsi="Times New Roman" w:cs="Times New Roman"/>
        </w:rPr>
        <w:t xml:space="preserve"> uczestniczyć  </w:t>
      </w:r>
      <w:r w:rsidR="00087426">
        <w:rPr>
          <w:rFonts w:ascii="Times New Roman" w:hAnsi="Times New Roman" w:cs="Times New Roman"/>
        </w:rPr>
        <w:t>15</w:t>
      </w:r>
      <w:r w:rsidRPr="008D11E0">
        <w:rPr>
          <w:rFonts w:ascii="Times New Roman" w:hAnsi="Times New Roman" w:cs="Times New Roman"/>
        </w:rPr>
        <w:t xml:space="preserve"> o</w:t>
      </w:r>
      <w:r w:rsidR="00087426">
        <w:rPr>
          <w:rFonts w:ascii="Times New Roman" w:hAnsi="Times New Roman" w:cs="Times New Roman"/>
        </w:rPr>
        <w:t>sób</w:t>
      </w:r>
      <w:r w:rsidRPr="008D11E0">
        <w:rPr>
          <w:rFonts w:ascii="Times New Roman" w:hAnsi="Times New Roman" w:cs="Times New Roman"/>
        </w:rPr>
        <w:t xml:space="preserve"> (1</w:t>
      </w:r>
      <w:r w:rsidR="00087426">
        <w:rPr>
          <w:rFonts w:ascii="Times New Roman" w:hAnsi="Times New Roman" w:cs="Times New Roman"/>
        </w:rPr>
        <w:t>0</w:t>
      </w:r>
      <w:r w:rsidRPr="008D11E0">
        <w:rPr>
          <w:rFonts w:ascii="Times New Roman" w:hAnsi="Times New Roman" w:cs="Times New Roman"/>
        </w:rPr>
        <w:t>K,</w:t>
      </w:r>
      <w:r w:rsidR="00087426">
        <w:rPr>
          <w:rFonts w:ascii="Times New Roman" w:hAnsi="Times New Roman" w:cs="Times New Roman"/>
        </w:rPr>
        <w:t xml:space="preserve"> 5</w:t>
      </w:r>
      <w:r w:rsidRPr="008D11E0">
        <w:rPr>
          <w:rFonts w:ascii="Times New Roman" w:hAnsi="Times New Roman" w:cs="Times New Roman"/>
        </w:rPr>
        <w:t xml:space="preserve">M)  spełniające w dniu przystąpienia do projektu łącznie następujące warunki: </w:t>
      </w:r>
    </w:p>
    <w:p w14:paraId="1C61F02E" w14:textId="77777777" w:rsidR="001B5E21" w:rsidRPr="008D11E0" w:rsidRDefault="001B5E21" w:rsidP="008D11E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osoby w wieku powyżej 30 roku życia</w:t>
      </w:r>
    </w:p>
    <w:p w14:paraId="7447CE2E" w14:textId="77777777" w:rsidR="001B5E21" w:rsidRPr="008D11E0" w:rsidRDefault="001B5E21" w:rsidP="008D11E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zamieszkałe na terenie województwa podlaskiego: gmina Łomża, Piątnica, Miastkowo, Śniadowo i Wizna</w:t>
      </w:r>
    </w:p>
    <w:p w14:paraId="01BDA0C4" w14:textId="65FF14E7" w:rsidR="001B5E21" w:rsidRPr="008D11E0" w:rsidRDefault="001B5E21" w:rsidP="008D11E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osoby spełniające definicję NEET, tj. bez pracy (bierne zawodowo niezarejestrowane </w:t>
      </w:r>
      <w:r w:rsidR="00703F7D" w:rsidRPr="008D11E0">
        <w:rPr>
          <w:rFonts w:ascii="Times New Roman" w:hAnsi="Times New Roman" w:cs="Times New Roman"/>
        </w:rPr>
        <w:t xml:space="preserve">                          </w:t>
      </w:r>
      <w:r w:rsidRPr="008D11E0">
        <w:rPr>
          <w:rFonts w:ascii="Times New Roman" w:hAnsi="Times New Roman" w:cs="Times New Roman"/>
        </w:rPr>
        <w:t>w urzędzie pracy)</w:t>
      </w:r>
      <w:r w:rsidR="00087426">
        <w:rPr>
          <w:rFonts w:ascii="Times New Roman" w:hAnsi="Times New Roman" w:cs="Times New Roman"/>
        </w:rPr>
        <w:t>.</w:t>
      </w:r>
      <w:r w:rsidRPr="008D11E0">
        <w:rPr>
          <w:rFonts w:ascii="Times New Roman" w:hAnsi="Times New Roman" w:cs="Times New Roman"/>
        </w:rPr>
        <w:t xml:space="preserve"> </w:t>
      </w:r>
    </w:p>
    <w:p w14:paraId="62CD41F6" w14:textId="77777777" w:rsidR="001B5E21" w:rsidRPr="008D11E0" w:rsidRDefault="001B5E21" w:rsidP="008D11E0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Z udziału w Projekcie wyłączeni są: </w:t>
      </w:r>
    </w:p>
    <w:p w14:paraId="77687480" w14:textId="77777777" w:rsidR="001B5E21" w:rsidRPr="008D11E0" w:rsidRDefault="001B5E21" w:rsidP="008D11E0">
      <w:pPr>
        <w:pStyle w:val="Akapitzlist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osoby bezrobotne zarejestrowane w urzędzie pracy </w:t>
      </w:r>
    </w:p>
    <w:p w14:paraId="7D4A4630" w14:textId="77777777" w:rsidR="001B5E21" w:rsidRPr="008D11E0" w:rsidRDefault="001B5E21" w:rsidP="008D11E0">
      <w:pPr>
        <w:pStyle w:val="Akapitzlist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osoby pracujące, w tym samozatrudnione</w:t>
      </w:r>
    </w:p>
    <w:p w14:paraId="25738AA9" w14:textId="77777777" w:rsidR="001B5E21" w:rsidRPr="008D11E0" w:rsidRDefault="001B5E21" w:rsidP="008D11E0">
      <w:pPr>
        <w:pStyle w:val="Akapitzlist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rolnicy</w:t>
      </w:r>
    </w:p>
    <w:p w14:paraId="5C9B4C89" w14:textId="77777777" w:rsidR="001B5E21" w:rsidRPr="008D11E0" w:rsidRDefault="001B5E21" w:rsidP="008D11E0">
      <w:pPr>
        <w:pStyle w:val="Akapitzlist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lastRenderedPageBreak/>
        <w:t>domownicy rolników (ubezpieczeni w KRUS).</w:t>
      </w:r>
    </w:p>
    <w:p w14:paraId="4CD40720" w14:textId="77777777" w:rsidR="001B5E21" w:rsidRPr="008D11E0" w:rsidRDefault="001B5E21" w:rsidP="008D11E0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W pierwszej kolejności do Projektu kwalifikowani będą osoby:</w:t>
      </w:r>
    </w:p>
    <w:p w14:paraId="7D222AEA" w14:textId="77777777" w:rsidR="001B5E21" w:rsidRPr="008D11E0" w:rsidRDefault="001B5E21" w:rsidP="008D11E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po 50 roku życia (+1 pkt)</w:t>
      </w:r>
    </w:p>
    <w:p w14:paraId="22D56079" w14:textId="77777777" w:rsidR="001B5E21" w:rsidRPr="008D11E0" w:rsidRDefault="001B5E21" w:rsidP="008D11E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niepełnosprawne w rozumieniu ustawy z dnia 27 sierpnia 1997 roku o rehabilitacji zawodowej oraz zatrudnieniu osób niepełnosprawnych, a także osoby z zaburzeniami psychicznymi</w:t>
      </w:r>
      <w:r w:rsidR="00085AB2" w:rsidRPr="008D11E0">
        <w:rPr>
          <w:rFonts w:ascii="Times New Roman" w:hAnsi="Times New Roman" w:cs="Times New Roman"/>
        </w:rPr>
        <w:t xml:space="preserve">                         </w:t>
      </w:r>
      <w:r w:rsidRPr="008D11E0">
        <w:rPr>
          <w:rFonts w:ascii="Times New Roman" w:hAnsi="Times New Roman" w:cs="Times New Roman"/>
        </w:rPr>
        <w:t xml:space="preserve"> w rozumieniu ustawy z dnia 19 sierpnia 1994 roku o ochronie zdrowia psychicznego (+2 pkt)</w:t>
      </w:r>
    </w:p>
    <w:p w14:paraId="6EE2D965" w14:textId="77777777" w:rsidR="001B5E21" w:rsidRPr="008D11E0" w:rsidRDefault="001B5E21" w:rsidP="008D11E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kobiety (+2 pkt)</w:t>
      </w:r>
    </w:p>
    <w:p w14:paraId="0FBAF6EC" w14:textId="77777777" w:rsidR="001B5E21" w:rsidRPr="008D11E0" w:rsidRDefault="001B5E21" w:rsidP="008D11E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o niskich kwalifikacjach (osoby posiadające wykształcenie na poziomie ISCED 3 włącznie, tj. niższe  niż średnie)(+2 pkt)</w:t>
      </w:r>
    </w:p>
    <w:p w14:paraId="129F7FB3" w14:textId="77777777" w:rsidR="00703F7D" w:rsidRPr="008D11E0" w:rsidRDefault="00703F7D" w:rsidP="008D11E0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Na podstawie ocen (wskazanych w powyższym podpunkcie) powstanie ranking kandydatur.</w:t>
      </w:r>
    </w:p>
    <w:p w14:paraId="0BF29FD7" w14:textId="77777777" w:rsidR="001B5E21" w:rsidRPr="008D11E0" w:rsidRDefault="001B5E21" w:rsidP="008D11E0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Projektodawca zastrzega sobie prawo takiego doboru Uczestników Projektu spełniających kryteria zawarte w pkt. 1 i 2, aby możliwe było zreal</w:t>
      </w:r>
      <w:r w:rsidR="00085AB2" w:rsidRPr="008D11E0">
        <w:rPr>
          <w:rFonts w:ascii="Times New Roman" w:hAnsi="Times New Roman" w:cs="Times New Roman"/>
        </w:rPr>
        <w:t>izowanie określonych we wniosku</w:t>
      </w:r>
      <w:r w:rsidR="00703F7D" w:rsidRPr="008D11E0">
        <w:rPr>
          <w:rFonts w:ascii="Times New Roman" w:hAnsi="Times New Roman" w:cs="Times New Roman"/>
        </w:rPr>
        <w:t xml:space="preserve"> </w:t>
      </w:r>
      <w:r w:rsidRPr="008D11E0">
        <w:rPr>
          <w:rFonts w:ascii="Times New Roman" w:hAnsi="Times New Roman" w:cs="Times New Roman"/>
        </w:rPr>
        <w:t>o dofinansowanie rezultatów i wskaźników.</w:t>
      </w:r>
    </w:p>
    <w:p w14:paraId="75EABC37" w14:textId="77777777" w:rsidR="00703F7D" w:rsidRPr="008D11E0" w:rsidRDefault="00703F7D" w:rsidP="008D11E0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49438443" w14:textId="77777777" w:rsidR="00703F7D" w:rsidRPr="008D11E0" w:rsidRDefault="00703F7D" w:rsidP="008D11E0">
      <w:pPr>
        <w:pStyle w:val="Akapitzlist"/>
        <w:numPr>
          <w:ilvl w:val="0"/>
          <w:numId w:val="1"/>
        </w:numPr>
        <w:spacing w:after="0"/>
        <w:ind w:left="426" w:hanging="437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Zasady rekrutacji</w:t>
      </w:r>
    </w:p>
    <w:p w14:paraId="3E35E8F7" w14:textId="74EA0BDE" w:rsidR="00703F7D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Osoby zainteresowane udziałem w Projekcie przed złożeniem dokumentów powinny zapoznać się</w:t>
      </w:r>
      <w:r w:rsidR="00085AB2" w:rsidRPr="008D11E0">
        <w:rPr>
          <w:rFonts w:ascii="Times New Roman" w:hAnsi="Times New Roman" w:cs="Times New Roman"/>
        </w:rPr>
        <w:t xml:space="preserve">                </w:t>
      </w:r>
      <w:r w:rsidRPr="008D11E0">
        <w:rPr>
          <w:rFonts w:ascii="Times New Roman" w:hAnsi="Times New Roman" w:cs="Times New Roman"/>
        </w:rPr>
        <w:t xml:space="preserve"> z niniejszym Regulaminem, dostępnym na stronie internetowej </w:t>
      </w:r>
      <w:r w:rsidR="00087426">
        <w:rPr>
          <w:rFonts w:ascii="Times New Roman" w:hAnsi="Times New Roman" w:cs="Times New Roman"/>
        </w:rPr>
        <w:t xml:space="preserve">Beneficjenta </w:t>
      </w:r>
      <w:r w:rsidRPr="008D11E0">
        <w:rPr>
          <w:rFonts w:ascii="Times New Roman" w:hAnsi="Times New Roman" w:cs="Times New Roman"/>
        </w:rPr>
        <w:t xml:space="preserve">Projektu </w:t>
      </w:r>
      <w:r w:rsidR="00087426">
        <w:rPr>
          <w:rFonts w:ascii="Times New Roman" w:hAnsi="Times New Roman" w:cs="Times New Roman"/>
        </w:rPr>
        <w:t xml:space="preserve">oraz Partnera Projektu </w:t>
      </w:r>
      <w:r w:rsidRPr="008D11E0">
        <w:rPr>
          <w:rFonts w:ascii="Times New Roman" w:hAnsi="Times New Roman" w:cs="Times New Roman"/>
        </w:rPr>
        <w:t>i w Biurze Projektu.</w:t>
      </w:r>
    </w:p>
    <w:p w14:paraId="3537116A" w14:textId="46811DAF" w:rsidR="00703F7D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Rekrutacja będzie trwała w sposób ciągły od </w:t>
      </w:r>
      <w:r w:rsidR="00087426">
        <w:rPr>
          <w:rFonts w:ascii="Times New Roman" w:hAnsi="Times New Roman" w:cs="Times New Roman"/>
        </w:rPr>
        <w:t>14.09.2020</w:t>
      </w:r>
      <w:r w:rsidRPr="008D11E0">
        <w:rPr>
          <w:rFonts w:ascii="Times New Roman" w:hAnsi="Times New Roman" w:cs="Times New Roman"/>
        </w:rPr>
        <w:t xml:space="preserve"> r. do 3</w:t>
      </w:r>
      <w:r w:rsidR="00087426">
        <w:rPr>
          <w:rFonts w:ascii="Times New Roman" w:hAnsi="Times New Roman" w:cs="Times New Roman"/>
        </w:rPr>
        <w:t>1</w:t>
      </w:r>
      <w:r w:rsidRPr="008D11E0">
        <w:rPr>
          <w:rFonts w:ascii="Times New Roman" w:hAnsi="Times New Roman" w:cs="Times New Roman"/>
        </w:rPr>
        <w:t>.</w:t>
      </w:r>
      <w:r w:rsidR="00087426">
        <w:rPr>
          <w:rFonts w:ascii="Times New Roman" w:hAnsi="Times New Roman" w:cs="Times New Roman"/>
        </w:rPr>
        <w:t>10</w:t>
      </w:r>
      <w:r w:rsidRPr="008D11E0">
        <w:rPr>
          <w:rFonts w:ascii="Times New Roman" w:hAnsi="Times New Roman" w:cs="Times New Roman"/>
        </w:rPr>
        <w:t>.20</w:t>
      </w:r>
      <w:r w:rsidR="00087426">
        <w:rPr>
          <w:rFonts w:ascii="Times New Roman" w:hAnsi="Times New Roman" w:cs="Times New Roman"/>
        </w:rPr>
        <w:t>20</w:t>
      </w:r>
      <w:r w:rsidRPr="008D11E0">
        <w:rPr>
          <w:rFonts w:ascii="Times New Roman" w:hAnsi="Times New Roman" w:cs="Times New Roman"/>
        </w:rPr>
        <w:t xml:space="preserve"> r. Termin ten może ulec zmianie w zależności od toku realizacji Projektu.</w:t>
      </w:r>
    </w:p>
    <w:p w14:paraId="1CA3E681" w14:textId="060FB1AD" w:rsidR="00703F7D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Działania rekrutacyjne będą wspierane działaniami </w:t>
      </w:r>
      <w:proofErr w:type="spellStart"/>
      <w:r w:rsidRPr="008D11E0">
        <w:rPr>
          <w:rFonts w:ascii="Times New Roman" w:hAnsi="Times New Roman" w:cs="Times New Roman"/>
        </w:rPr>
        <w:t>informacyjno</w:t>
      </w:r>
      <w:proofErr w:type="spellEnd"/>
      <w:r w:rsidRPr="008D11E0">
        <w:rPr>
          <w:rFonts w:ascii="Times New Roman" w:hAnsi="Times New Roman" w:cs="Times New Roman"/>
        </w:rPr>
        <w:t xml:space="preserve"> – promocyjnymi tj. </w:t>
      </w:r>
      <w:r w:rsidR="00087426">
        <w:rPr>
          <w:rFonts w:ascii="Times New Roman" w:hAnsi="Times New Roman" w:cs="Times New Roman"/>
        </w:rPr>
        <w:t xml:space="preserve">informacje na </w:t>
      </w:r>
      <w:r w:rsidRPr="008D11E0">
        <w:rPr>
          <w:rFonts w:ascii="Times New Roman" w:hAnsi="Times New Roman" w:cs="Times New Roman"/>
        </w:rPr>
        <w:t xml:space="preserve"> Facebooku, </w:t>
      </w:r>
      <w:r w:rsidR="00087426">
        <w:rPr>
          <w:rFonts w:ascii="Times New Roman" w:hAnsi="Times New Roman" w:cs="Times New Roman"/>
        </w:rPr>
        <w:t xml:space="preserve"> stronie internetowej Realizatora i Partnera projektu, </w:t>
      </w:r>
      <w:r w:rsidRPr="008D11E0">
        <w:rPr>
          <w:rFonts w:ascii="Times New Roman" w:hAnsi="Times New Roman" w:cs="Times New Roman"/>
        </w:rPr>
        <w:t xml:space="preserve">organizacja spotkań bezpośrednich.  </w:t>
      </w:r>
    </w:p>
    <w:p w14:paraId="56CE91EB" w14:textId="77777777" w:rsidR="00703F7D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Rekrutacja  prowadzona  będzie  w  Biurze  Projektu.  W  uzasadnionych  przypadkach  Beneficjent  przewiduje również organizację rekrutacji w innym miejscu. </w:t>
      </w:r>
    </w:p>
    <w:p w14:paraId="4DC0C0E8" w14:textId="6150FA47" w:rsidR="00703F7D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Osoby  zainteresowane  wzięciem  udziału  w  Projekcie  zobowiązane  są  do dostarczenia do Biura projektu  formularza zgłoszeniowego, który dostępny jest na stronie internetowej Projektu  </w:t>
      </w:r>
      <w:hyperlink r:id="rId9" w:history="1">
        <w:r w:rsidR="00087426" w:rsidRPr="008544B5">
          <w:rPr>
            <w:rStyle w:val="Hipercze"/>
            <w:rFonts w:ascii="Times New Roman" w:hAnsi="Times New Roman" w:cs="Times New Roman"/>
          </w:rPr>
          <w:t>www.kwalifikacjedlaciebie</w:t>
        </w:r>
      </w:hyperlink>
      <w:r w:rsidRPr="008D11E0">
        <w:rPr>
          <w:rFonts w:ascii="Times New Roman" w:hAnsi="Times New Roman" w:cs="Times New Roman"/>
        </w:rPr>
        <w:t>.pl Formularze zgłoszeniowe w wersji papierowej dostępne są również</w:t>
      </w:r>
      <w:r w:rsidR="00087426">
        <w:rPr>
          <w:rFonts w:ascii="Times New Roman" w:hAnsi="Times New Roman" w:cs="Times New Roman"/>
        </w:rPr>
        <w:t xml:space="preserve">             </w:t>
      </w:r>
      <w:r w:rsidRPr="008D11E0">
        <w:rPr>
          <w:rFonts w:ascii="Times New Roman" w:hAnsi="Times New Roman" w:cs="Times New Roman"/>
        </w:rPr>
        <w:t xml:space="preserve"> w Biurze Projektu. </w:t>
      </w:r>
    </w:p>
    <w:p w14:paraId="76B56AA1" w14:textId="77777777" w:rsidR="00703F7D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Kadra Projektu oferuje pomoc przy ich wypełnianiu w przypadku osób niepełnosprawnych.</w:t>
      </w:r>
    </w:p>
    <w:p w14:paraId="28C8A756" w14:textId="77777777" w:rsidR="00703F7D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 Każdy Kandydat na Uczestnika Projektu zostanie powiadomiony telefonicznie i/lub mailowo </w:t>
      </w:r>
      <w:r w:rsidR="00085AB2" w:rsidRPr="008D11E0">
        <w:rPr>
          <w:rFonts w:ascii="Times New Roman" w:hAnsi="Times New Roman" w:cs="Times New Roman"/>
        </w:rPr>
        <w:t xml:space="preserve">                              </w:t>
      </w:r>
      <w:r w:rsidRPr="008D11E0">
        <w:rPr>
          <w:rFonts w:ascii="Times New Roman" w:hAnsi="Times New Roman" w:cs="Times New Roman"/>
        </w:rPr>
        <w:t>o zakwalifikowaniu do udziału w Projekcie, terminie i miejscu rozpoczęcia danej formy wsparcia.</w:t>
      </w:r>
    </w:p>
    <w:p w14:paraId="34C86A08" w14:textId="77777777" w:rsidR="00703F7D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W terminie 2 dni roboczych od wysłania informacji dotyczącej zakwalifikowania Kandydat musi dać odpowiedź zwrotną z potwierdzeniem chęci przystąpienia do udziału w projekcie. </w:t>
      </w:r>
    </w:p>
    <w:p w14:paraId="07987BF1" w14:textId="77777777" w:rsidR="00703F7D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  <w:b/>
        </w:rPr>
        <w:t xml:space="preserve">I etap rekrutacji  </w:t>
      </w:r>
      <w:r w:rsidRPr="008D11E0">
        <w:rPr>
          <w:rFonts w:ascii="Times New Roman" w:hAnsi="Times New Roman" w:cs="Times New Roman"/>
        </w:rPr>
        <w:t>- ocena formalna czyli ocena kompletności wypełnienia formularza zgłoszeniowego oraz pozostałych załączników stanowiących załączniki do Regulaminu oraz spełnienia kryteriów formalnych wskazanych w części IV. Pkt. 1 Regulaminu.</w:t>
      </w:r>
    </w:p>
    <w:p w14:paraId="7FD78784" w14:textId="77777777" w:rsidR="00703F7D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Do II etapu rekrutacji zostaną zakwalifikowane wszystkie osoby, które uzyskały pozytywną ocenę formalną.</w:t>
      </w:r>
    </w:p>
    <w:p w14:paraId="0A76D149" w14:textId="77777777" w:rsidR="00BF7189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 II  etap  rekrutacji  –  ocena  merytoryczna.  Na  podstawie  wypełnionego  przez Kandydata formularza zgłoszeniowego i uczestnictwa Kandydata w projekcie, Kandydat  może  dostać  od  0  do  7 punktów, zgodnie z punktacją wskazaną w części IV pkt. 3 Regulaminu.</w:t>
      </w:r>
    </w:p>
    <w:p w14:paraId="0B479A97" w14:textId="77777777" w:rsidR="00BF7189" w:rsidRPr="008D11E0" w:rsidRDefault="00703F7D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 Osoby zakwalifikowane do uczestnictwa w Projekcie zobowiązane są </w:t>
      </w:r>
      <w:r w:rsidR="00BF7189" w:rsidRPr="008D11E0">
        <w:rPr>
          <w:rFonts w:ascii="Times New Roman" w:hAnsi="Times New Roman" w:cs="Times New Roman"/>
        </w:rPr>
        <w:t xml:space="preserve">do podpisania:  </w:t>
      </w:r>
    </w:p>
    <w:p w14:paraId="550247C1" w14:textId="77777777" w:rsidR="00BF7189" w:rsidRPr="008D11E0" w:rsidRDefault="00703F7D" w:rsidP="008D11E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umow</w:t>
      </w:r>
      <w:r w:rsidR="00BF7189" w:rsidRPr="008D11E0">
        <w:rPr>
          <w:rFonts w:ascii="Times New Roman" w:hAnsi="Times New Roman" w:cs="Times New Roman"/>
        </w:rPr>
        <w:t xml:space="preserve">y uczestnictwa w Projekcie,  </w:t>
      </w:r>
    </w:p>
    <w:p w14:paraId="53879A18" w14:textId="77777777" w:rsidR="00703F7D" w:rsidRPr="008D11E0" w:rsidRDefault="00703F7D" w:rsidP="008D11E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oświadczenia  Uczestnika  Projektu  dot.  kryteriów  kwalifikowalności,  poinformowania  </w:t>
      </w:r>
      <w:r w:rsidR="00085AB2" w:rsidRPr="008D11E0">
        <w:rPr>
          <w:rFonts w:ascii="Times New Roman" w:hAnsi="Times New Roman" w:cs="Times New Roman"/>
        </w:rPr>
        <w:t xml:space="preserve">                         </w:t>
      </w:r>
      <w:r w:rsidRPr="008D11E0">
        <w:rPr>
          <w:rFonts w:ascii="Times New Roman" w:hAnsi="Times New Roman" w:cs="Times New Roman"/>
        </w:rPr>
        <w:t>o  sytuacji  po zakończonym udziale w Projekcie.</w:t>
      </w:r>
    </w:p>
    <w:p w14:paraId="142F628A" w14:textId="77777777" w:rsidR="00BF7189" w:rsidRPr="008D11E0" w:rsidRDefault="00BF7189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lastRenderedPageBreak/>
        <w:t xml:space="preserve"> Osoba zakwalifikowana zobowiązana jest do okazania dowodu osobistego w celu weryfikacji danych dot. imienia, nazwiska, nr PESEL, daty urodzenia. </w:t>
      </w:r>
    </w:p>
    <w:p w14:paraId="78E3F71C" w14:textId="77777777" w:rsidR="00BF7189" w:rsidRPr="008D11E0" w:rsidRDefault="00BF7189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 Dokumenty nie podlegają zwrotowi i przechowywane są w Biurze Projektu.  </w:t>
      </w:r>
    </w:p>
    <w:p w14:paraId="5C8BE91A" w14:textId="77777777" w:rsidR="00BF7189" w:rsidRPr="008D11E0" w:rsidRDefault="00BF7189" w:rsidP="008D11E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Rozpoczęcie szkolenia jako kolejnej formy wsparcia uzależnione jest od ukończenia doradztwa zawodowego i poradnictwa psychologicznego. </w:t>
      </w:r>
    </w:p>
    <w:p w14:paraId="7E7A7511" w14:textId="77777777" w:rsidR="00BF7189" w:rsidRPr="008D11E0" w:rsidRDefault="00BF7189" w:rsidP="008D11E0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3AE9F939" w14:textId="77777777" w:rsidR="00BF7189" w:rsidRPr="008D11E0" w:rsidRDefault="00BF7189" w:rsidP="008D11E0">
      <w:pPr>
        <w:pStyle w:val="Akapitzlist"/>
        <w:numPr>
          <w:ilvl w:val="0"/>
          <w:numId w:val="1"/>
        </w:numPr>
        <w:spacing w:after="0"/>
        <w:ind w:left="567" w:hanging="578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Prawa Uczestnika Projektu</w:t>
      </w:r>
    </w:p>
    <w:p w14:paraId="3D0AD6D9" w14:textId="77777777" w:rsidR="00BF7189" w:rsidRPr="008D11E0" w:rsidRDefault="00BF7189" w:rsidP="008D11E0">
      <w:p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Uczestnik Projektu ma prawo do: </w:t>
      </w:r>
    </w:p>
    <w:p w14:paraId="63E1262F" w14:textId="77777777" w:rsidR="00BF7189" w:rsidRPr="008D11E0" w:rsidRDefault="00BF7189" w:rsidP="008D11E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 bezpłatnego  udziału  w  Projekcie  oraz  otrzymania  wsparcia  zgodnie  z  postanowieniami  niniejszego Regulaminu, </w:t>
      </w:r>
    </w:p>
    <w:p w14:paraId="4F82D3BB" w14:textId="00AB5D75" w:rsidR="00A90B29" w:rsidRPr="008D11E0" w:rsidRDefault="00BF7189" w:rsidP="008D11E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otrzymania stypendium szkoleniowego w</w:t>
      </w:r>
      <w:r w:rsidR="00A90B29" w:rsidRPr="008D11E0">
        <w:rPr>
          <w:rFonts w:ascii="Times New Roman" w:hAnsi="Times New Roman" w:cs="Times New Roman"/>
          <w:b/>
        </w:rPr>
        <w:t xml:space="preserve"> zależności od rodzaju szkolenia i ilości godzin szkolenia</w:t>
      </w:r>
      <w:r w:rsidR="00A90B29" w:rsidRPr="008D11E0">
        <w:rPr>
          <w:rStyle w:val="Odwoanieprzypisudolnego"/>
          <w:rFonts w:ascii="Times New Roman" w:hAnsi="Times New Roman" w:cs="Times New Roman"/>
          <w:b/>
        </w:rPr>
        <w:footnoteReference w:id="1"/>
      </w:r>
      <w:r w:rsidR="00A90B29" w:rsidRPr="008D11E0">
        <w:rPr>
          <w:rFonts w:ascii="Times New Roman" w:hAnsi="Times New Roman" w:cs="Times New Roman"/>
          <w:b/>
        </w:rPr>
        <w:t xml:space="preserve">. </w:t>
      </w:r>
    </w:p>
    <w:p w14:paraId="69019408" w14:textId="5DCFB806" w:rsidR="00BF7189" w:rsidRPr="008D11E0" w:rsidRDefault="00BF7189" w:rsidP="008D11E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 xml:space="preserve">otrzymania stypendium za okres odbywania stażu w kwocie </w:t>
      </w:r>
      <w:r w:rsidR="00087426">
        <w:rPr>
          <w:rFonts w:ascii="Times New Roman" w:hAnsi="Times New Roman" w:cs="Times New Roman"/>
          <w:b/>
        </w:rPr>
        <w:t xml:space="preserve">1057,60 </w:t>
      </w:r>
      <w:r w:rsidRPr="008D11E0">
        <w:rPr>
          <w:rFonts w:ascii="Times New Roman" w:hAnsi="Times New Roman" w:cs="Times New Roman"/>
          <w:b/>
        </w:rPr>
        <w:t xml:space="preserve">zł </w:t>
      </w:r>
      <w:r w:rsidR="00087426">
        <w:rPr>
          <w:rFonts w:ascii="Times New Roman" w:hAnsi="Times New Roman" w:cs="Times New Roman"/>
          <w:b/>
        </w:rPr>
        <w:t>brutto</w:t>
      </w:r>
      <w:r w:rsidRPr="008D11E0">
        <w:rPr>
          <w:rFonts w:ascii="Times New Roman" w:hAnsi="Times New Roman" w:cs="Times New Roman"/>
          <w:b/>
        </w:rPr>
        <w:t xml:space="preserve"> na miesiąc tj.</w:t>
      </w:r>
      <w:r w:rsidR="00A90B29" w:rsidRPr="008D11E0">
        <w:rPr>
          <w:rFonts w:ascii="Times New Roman" w:hAnsi="Times New Roman" w:cs="Times New Roman"/>
          <w:b/>
        </w:rPr>
        <w:t xml:space="preserve">                  </w:t>
      </w:r>
      <w:r w:rsidRPr="008D11E0">
        <w:rPr>
          <w:rFonts w:ascii="Times New Roman" w:hAnsi="Times New Roman" w:cs="Times New Roman"/>
          <w:b/>
        </w:rPr>
        <w:t xml:space="preserve">w kwocie równej podwyższonemu zasiłkowi dla bezrobotnych (120%)  </w:t>
      </w:r>
    </w:p>
    <w:p w14:paraId="7C98F4B5" w14:textId="77777777" w:rsidR="00BF7189" w:rsidRPr="008D11E0" w:rsidRDefault="00BF7189" w:rsidP="008D11E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przystąpienia do egzaminu potwierdzającego nabycie kwalifikacji z zastrzeżeniem, iż Beneficjent pokrywa koszty tylko pierwszego podejścia do egzaminu, </w:t>
      </w:r>
    </w:p>
    <w:p w14:paraId="12F0C2FC" w14:textId="77777777" w:rsidR="00BF7189" w:rsidRPr="008D11E0" w:rsidRDefault="00A90B29" w:rsidP="008D11E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zwrotu kosztów </w:t>
      </w:r>
      <w:r w:rsidR="00BF7189" w:rsidRPr="008D11E0">
        <w:rPr>
          <w:rFonts w:ascii="Times New Roman" w:hAnsi="Times New Roman" w:cs="Times New Roman"/>
        </w:rPr>
        <w:t xml:space="preserve">przejazdu </w:t>
      </w:r>
      <w:r w:rsidRPr="008D11E0">
        <w:rPr>
          <w:rFonts w:ascii="Times New Roman" w:hAnsi="Times New Roman" w:cs="Times New Roman"/>
        </w:rPr>
        <w:t xml:space="preserve">do i z miejsca </w:t>
      </w:r>
      <w:r w:rsidR="00BF7189" w:rsidRPr="008D11E0">
        <w:rPr>
          <w:rFonts w:ascii="Times New Roman" w:hAnsi="Times New Roman" w:cs="Times New Roman"/>
        </w:rPr>
        <w:t xml:space="preserve">odbywania </w:t>
      </w:r>
      <w:r w:rsidRPr="008D11E0">
        <w:rPr>
          <w:rFonts w:ascii="Times New Roman" w:hAnsi="Times New Roman" w:cs="Times New Roman"/>
        </w:rPr>
        <w:t xml:space="preserve">stażu, po </w:t>
      </w:r>
      <w:r w:rsidR="00BF7189" w:rsidRPr="008D11E0">
        <w:rPr>
          <w:rFonts w:ascii="Times New Roman" w:hAnsi="Times New Roman" w:cs="Times New Roman"/>
        </w:rPr>
        <w:t>uprzednim jego udokumentowaniu oraz złożeniu wniosku o zwrot kosztów dojazdu do kwoty założonej</w:t>
      </w:r>
      <w:r w:rsidRPr="008D11E0">
        <w:rPr>
          <w:rFonts w:ascii="Times New Roman" w:hAnsi="Times New Roman" w:cs="Times New Roman"/>
        </w:rPr>
        <w:t xml:space="preserve"> </w:t>
      </w:r>
      <w:r w:rsidR="00BF7189" w:rsidRPr="008D11E0">
        <w:rPr>
          <w:rFonts w:ascii="Times New Roman" w:hAnsi="Times New Roman" w:cs="Times New Roman"/>
        </w:rPr>
        <w:t xml:space="preserve">w budżecie Projektu. </w:t>
      </w:r>
    </w:p>
    <w:p w14:paraId="39750182" w14:textId="77777777" w:rsidR="00BF7189" w:rsidRPr="008D11E0" w:rsidRDefault="00BF7189" w:rsidP="008D11E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otrzymania zaświadczenia o odbyciu stażu, </w:t>
      </w:r>
    </w:p>
    <w:p w14:paraId="58C7A866" w14:textId="77777777" w:rsidR="00BF7189" w:rsidRPr="008D11E0" w:rsidRDefault="00BF7189" w:rsidP="008D11E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odmowy podania danych wrażliwych dotyczących swojego statusu społecznego (przynależności narodowej lub etnicznej, faktu bycia migrantem, osobą obcego pochodzenia lub pozostawania w niekorzystnej sytuacji społecznej),</w:t>
      </w:r>
    </w:p>
    <w:p w14:paraId="7E943887" w14:textId="77777777" w:rsidR="00BF7189" w:rsidRPr="008D11E0" w:rsidRDefault="00BF7189" w:rsidP="008D11E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przerwania  udziału  w  Projekcie  w  przypadku  podjęcia  zatrudnienia,  innej  pracy  zarobkowej  lub samozatrudnienia. Na potwierdzenie tych okoliczności Uczestnik jest zobowiązany do dostarczenia umowy o pracę lub innej umowy potwierdzającej podjęcie pracy zarobkowej. </w:t>
      </w:r>
    </w:p>
    <w:p w14:paraId="17498D54" w14:textId="77777777" w:rsidR="00BF7189" w:rsidRPr="008D11E0" w:rsidRDefault="00BF7189" w:rsidP="008D11E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BBF93C6" w14:textId="77777777" w:rsidR="00BF7189" w:rsidRPr="008D11E0" w:rsidRDefault="00BF7189" w:rsidP="008D11E0">
      <w:pPr>
        <w:pStyle w:val="Akapitzlist"/>
        <w:numPr>
          <w:ilvl w:val="0"/>
          <w:numId w:val="1"/>
        </w:numPr>
        <w:spacing w:after="0"/>
        <w:ind w:left="567" w:hanging="578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Obowiązki Uczestnika Projektu</w:t>
      </w:r>
    </w:p>
    <w:p w14:paraId="7F94FEF9" w14:textId="77777777" w:rsidR="00A90B29" w:rsidRPr="008D11E0" w:rsidRDefault="00A90B29" w:rsidP="008D11E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U</w:t>
      </w:r>
      <w:r w:rsidR="00BF7189" w:rsidRPr="008D11E0">
        <w:rPr>
          <w:rFonts w:ascii="Times New Roman" w:hAnsi="Times New Roman" w:cs="Times New Roman"/>
        </w:rPr>
        <w:t>czestnik P</w:t>
      </w:r>
      <w:r w:rsidRPr="008D11E0">
        <w:rPr>
          <w:rFonts w:ascii="Times New Roman" w:hAnsi="Times New Roman" w:cs="Times New Roman"/>
        </w:rPr>
        <w:t xml:space="preserve">rojektu zobowiązany jest do: </w:t>
      </w:r>
    </w:p>
    <w:p w14:paraId="120693F7" w14:textId="77777777" w:rsidR="00A90B29" w:rsidRPr="008D11E0" w:rsidRDefault="00BF718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przestrzegania  niniejszego  Regulaminu  i  umów  wewnątrz</w:t>
      </w:r>
      <w:r w:rsidR="00A90B29" w:rsidRPr="008D11E0">
        <w:rPr>
          <w:rFonts w:ascii="Times New Roman" w:hAnsi="Times New Roman" w:cs="Times New Roman"/>
        </w:rPr>
        <w:t xml:space="preserve"> </w:t>
      </w:r>
      <w:r w:rsidRPr="008D11E0">
        <w:rPr>
          <w:rFonts w:ascii="Times New Roman" w:hAnsi="Times New Roman" w:cs="Times New Roman"/>
        </w:rPr>
        <w:t>projektowych  (umowa  uc</w:t>
      </w:r>
      <w:r w:rsidR="00A90B29" w:rsidRPr="008D11E0">
        <w:rPr>
          <w:rFonts w:ascii="Times New Roman" w:hAnsi="Times New Roman" w:cs="Times New Roman"/>
        </w:rPr>
        <w:t xml:space="preserve">zestnictwa,  umowa szkoleniowa, umowa stażowa), </w:t>
      </w:r>
    </w:p>
    <w:p w14:paraId="216727CD" w14:textId="77777777" w:rsidR="00A90B29" w:rsidRPr="008D11E0" w:rsidRDefault="00BF718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dostarczenia wszystkich wymaganych oświadczeń i innych dokumentów związ</w:t>
      </w:r>
      <w:r w:rsidR="00A90B29" w:rsidRPr="008D11E0">
        <w:rPr>
          <w:rFonts w:ascii="Times New Roman" w:hAnsi="Times New Roman" w:cs="Times New Roman"/>
        </w:rPr>
        <w:t xml:space="preserve">anych z realizacją projektu, </w:t>
      </w:r>
    </w:p>
    <w:p w14:paraId="0D6E9860" w14:textId="77777777" w:rsidR="00A90B29" w:rsidRPr="008D11E0" w:rsidRDefault="00BF718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przestrzegania terminów i harmonogramów wyznaczonych przez Beneficjenta, potwierdzenia uczestnictwa w wyznaczonym terminie w</w:t>
      </w:r>
      <w:r w:rsidR="00A90B29" w:rsidRPr="008D11E0">
        <w:rPr>
          <w:rFonts w:ascii="Times New Roman" w:hAnsi="Times New Roman" w:cs="Times New Roman"/>
        </w:rPr>
        <w:t xml:space="preserve">e wskazanej formie wsparcia, </w:t>
      </w:r>
    </w:p>
    <w:p w14:paraId="66D8577D" w14:textId="77777777" w:rsidR="00A90B29" w:rsidRPr="008D11E0" w:rsidRDefault="00BF718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czynnego udziału we wszystkich f</w:t>
      </w:r>
      <w:r w:rsidR="00A90B29" w:rsidRPr="008D11E0">
        <w:rPr>
          <w:rFonts w:ascii="Times New Roman" w:hAnsi="Times New Roman" w:cs="Times New Roman"/>
        </w:rPr>
        <w:t xml:space="preserve">ormach wsparcia w Projekcie, </w:t>
      </w:r>
    </w:p>
    <w:p w14:paraId="14A15498" w14:textId="77777777" w:rsidR="00A90B29" w:rsidRPr="008D11E0" w:rsidRDefault="00BF718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podpisywania listy obecności oraz innych stosownych dokumentów w za</w:t>
      </w:r>
      <w:r w:rsidR="00A90B29" w:rsidRPr="008D11E0">
        <w:rPr>
          <w:rFonts w:ascii="Times New Roman" w:hAnsi="Times New Roman" w:cs="Times New Roman"/>
        </w:rPr>
        <w:t xml:space="preserve">kresie otrzymanego wsparcia, </w:t>
      </w:r>
    </w:p>
    <w:p w14:paraId="0C36FA34" w14:textId="77777777" w:rsidR="00A90B29" w:rsidRPr="008D11E0" w:rsidRDefault="00BF718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przystąpienie do egzaminów w ramach szkoleń, </w:t>
      </w:r>
    </w:p>
    <w:p w14:paraId="34294C19" w14:textId="77777777" w:rsidR="00A90B29" w:rsidRPr="008D11E0" w:rsidRDefault="00BF718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wypełniania  ankiet  ewaluacyjnych  i  monitoringowych,  testów  psychologicznych  i  innych  dokumentów niezbędnych do prawidłowej realizacji projektu oraz monitorowania wskaźników kluczowych i stworzenia wspólnie z doradcą zawodowym Indywidualnego Pla</w:t>
      </w:r>
      <w:r w:rsidR="00A90B29" w:rsidRPr="008D11E0">
        <w:rPr>
          <w:rFonts w:ascii="Times New Roman" w:hAnsi="Times New Roman" w:cs="Times New Roman"/>
        </w:rPr>
        <w:t xml:space="preserve">nu Działania, </w:t>
      </w:r>
    </w:p>
    <w:p w14:paraId="2F591F31" w14:textId="77777777" w:rsidR="00A90B29" w:rsidRPr="008D11E0" w:rsidRDefault="00BF718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dostarczenia do Biura Projektu listy obecności, sprawozdania z przebiegu stażu i opinii pracodawcy, u którego odbywał staż oraz innych dokumentów wymaganyc</w:t>
      </w:r>
      <w:r w:rsidR="00A90B29" w:rsidRPr="008D11E0">
        <w:rPr>
          <w:rFonts w:ascii="Times New Roman" w:hAnsi="Times New Roman" w:cs="Times New Roman"/>
        </w:rPr>
        <w:t>h w trakcie trwania Projektu,</w:t>
      </w:r>
    </w:p>
    <w:p w14:paraId="090E78EA" w14:textId="77777777" w:rsidR="0032726F" w:rsidRPr="008D11E0" w:rsidRDefault="00BF718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lastRenderedPageBreak/>
        <w:t>niezwłocznego  informowania  o  zmianach  danych  osobowych,  kontaktowych  i  innych  danych przedstawionych na dokumentach zgłoszeniowych do Projektu oraz o wszystkich zdarzeniach mogących zakłócić jego dalszy udział w Projekcie,</w:t>
      </w:r>
    </w:p>
    <w:p w14:paraId="0B4161E2" w14:textId="77777777" w:rsidR="00A90B29" w:rsidRPr="008D11E0" w:rsidRDefault="00A90B2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przedłożenia numeru rachunku bankowego, na który wypłacane będzie stypendium szkoleniowe </w:t>
      </w:r>
      <w:r w:rsidR="00085AB2" w:rsidRPr="008D11E0">
        <w:rPr>
          <w:rFonts w:ascii="Times New Roman" w:hAnsi="Times New Roman" w:cs="Times New Roman"/>
        </w:rPr>
        <w:t xml:space="preserve">                 </w:t>
      </w:r>
      <w:r w:rsidRPr="008D11E0">
        <w:rPr>
          <w:rFonts w:ascii="Times New Roman" w:hAnsi="Times New Roman" w:cs="Times New Roman"/>
        </w:rPr>
        <w:t xml:space="preserve">i stażowe na wzorze udostępnionym przez Beneficjenta, </w:t>
      </w:r>
    </w:p>
    <w:p w14:paraId="6654C968" w14:textId="77777777" w:rsidR="00A90B29" w:rsidRPr="008D11E0" w:rsidRDefault="00A90B2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przekazania do Biura Projektu do 4 tygodni od zakończenia udziału w Projekcie informacji nt. sytuacji uczestnika dotyczącej otrzymania oferty pracy, kształcenia ustawicznego, przygotowania zawodowego lub stażu.</w:t>
      </w:r>
    </w:p>
    <w:p w14:paraId="5DBF7E5C" w14:textId="77777777" w:rsidR="00A90B29" w:rsidRPr="008D11E0" w:rsidRDefault="00A90B29" w:rsidP="008D11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poinformowania  w  przypadku  podjęcia  zatrudnienia,  do  3  miesięcy  po  zakończonym  udziale  w Projekcie, dostarczenia do Biura Projektu kserokopii dokumentów potwierdzających podjęcie zatrudnienia zgodnie  z zapisami części II. Pkt. 14 Regulaminu (zaświadczenia  od  pracodawcy,  umowy,  potwierdzenie  rejestracji  działalności gospodarczej). </w:t>
      </w:r>
    </w:p>
    <w:p w14:paraId="165F78A0" w14:textId="77777777" w:rsidR="00A90B29" w:rsidRPr="008D11E0" w:rsidRDefault="00A90B29" w:rsidP="008D11E0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Uczestnik zobowiązany jest dojechać na miejsca realizowania form wsparcia we własnym zakresie. </w:t>
      </w:r>
    </w:p>
    <w:p w14:paraId="67A3467F" w14:textId="77777777" w:rsidR="00085AB2" w:rsidRPr="008D11E0" w:rsidRDefault="00A90B29" w:rsidP="008D11E0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W ramach projektu uczestnik może ubiegać  się  o  zwrot  kosztów  przejazdu wyłącznie na szkolenia</w:t>
      </w:r>
      <w:r w:rsidR="00085AB2" w:rsidRPr="008D11E0">
        <w:rPr>
          <w:rFonts w:ascii="Times New Roman" w:hAnsi="Times New Roman" w:cs="Times New Roman"/>
        </w:rPr>
        <w:t xml:space="preserve">              </w:t>
      </w:r>
      <w:r w:rsidRPr="008D11E0">
        <w:rPr>
          <w:rFonts w:ascii="Times New Roman" w:hAnsi="Times New Roman" w:cs="Times New Roman"/>
        </w:rPr>
        <w:t xml:space="preserve"> i na staże.</w:t>
      </w:r>
    </w:p>
    <w:p w14:paraId="7DD47510" w14:textId="77777777" w:rsidR="00A90B29" w:rsidRPr="008D11E0" w:rsidRDefault="00A90B29" w:rsidP="008D11E0">
      <w:pPr>
        <w:pStyle w:val="Akapitzlist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Zasady rezygnacji, przerwania lub zakończenia udziału w Projekcie</w:t>
      </w:r>
      <w:r w:rsidRPr="008D11E0">
        <w:rPr>
          <w:rFonts w:ascii="Times New Roman" w:hAnsi="Times New Roman" w:cs="Times New Roman"/>
        </w:rPr>
        <w:t xml:space="preserve"> </w:t>
      </w:r>
    </w:p>
    <w:p w14:paraId="5A9BDB79" w14:textId="77777777" w:rsidR="00A90B29" w:rsidRPr="008D11E0" w:rsidRDefault="00A90B29" w:rsidP="008D11E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>Rezygnacja Uczestnika Projektu z udziału w Projekcie przed zakończeniem udzi</w:t>
      </w:r>
      <w:r w:rsidR="00085AB2" w:rsidRPr="008D11E0">
        <w:rPr>
          <w:rFonts w:ascii="Times New Roman" w:hAnsi="Times New Roman" w:cs="Times New Roman"/>
        </w:rPr>
        <w:t xml:space="preserve">ału  </w:t>
      </w:r>
      <w:r w:rsidRPr="008D11E0">
        <w:rPr>
          <w:rFonts w:ascii="Times New Roman" w:hAnsi="Times New Roman" w:cs="Times New Roman"/>
        </w:rPr>
        <w:t xml:space="preserve">w przewidzianych dla  niego  formach  wsparcia  wiąże  się  z  konsekwencjami  finansowymi w  postaci  zwrotu  kosztów poniesionych w związku z jego dotychczasowym udziałem w Projekcie.  </w:t>
      </w:r>
    </w:p>
    <w:p w14:paraId="283FAA1E" w14:textId="77777777" w:rsidR="00A90B29" w:rsidRPr="008D11E0" w:rsidRDefault="00A90B29" w:rsidP="008D11E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Rezygnacja  z  udziału  w  Projekcie  jest  usprawiedliwiona  w  przypadku  podjęcia  zatrudnienia,  innej  pracy zarobkowej  lub  rozpoczęcia  własnej  działalności  skutkiem  czego  jest  zakończenie  udziału  w  Projekcie. </w:t>
      </w:r>
    </w:p>
    <w:p w14:paraId="2D6E0FB9" w14:textId="77777777" w:rsidR="00A90B29" w:rsidRPr="008D11E0" w:rsidRDefault="00A90B29" w:rsidP="008D11E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Uczestnik jest wówczas zobowiązany do niezwłocznego dostarczenia do Partnera Projektu kopii stosownej umowy o pracę, umowy cywilnoprawnej lub wpisu do ewidencji działalności gospodarczej. </w:t>
      </w:r>
    </w:p>
    <w:p w14:paraId="725E0957" w14:textId="77777777" w:rsidR="00A90B29" w:rsidRPr="008D11E0" w:rsidRDefault="00A90B29" w:rsidP="008D11E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Beneficjent może dokonać jednostronnego wypowiedzenia umowy z powodu: </w:t>
      </w:r>
    </w:p>
    <w:p w14:paraId="1C994658" w14:textId="77777777" w:rsidR="00A90B29" w:rsidRPr="008D11E0" w:rsidRDefault="00A90B29" w:rsidP="008D11E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 istotnego naruszenia przez Uczestnika postanowień Regulaminu, </w:t>
      </w:r>
    </w:p>
    <w:p w14:paraId="3F2C5BA3" w14:textId="77777777" w:rsidR="00A90B29" w:rsidRPr="008D11E0" w:rsidRDefault="00A90B29" w:rsidP="008D11E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>rażącego naruszenia porządku organizacyjnego podczas wszystkich form wsparcia,</w:t>
      </w:r>
    </w:p>
    <w:p w14:paraId="23C44280" w14:textId="77777777" w:rsidR="00A90B29" w:rsidRPr="008D11E0" w:rsidRDefault="00A90B29" w:rsidP="008D11E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  opuszczenia przez Uczestnika bez usprawiedliwienia ponad 10% czasu zajęć (poza stażem) </w:t>
      </w:r>
    </w:p>
    <w:p w14:paraId="3B37EA83" w14:textId="77777777" w:rsidR="00A90B29" w:rsidRPr="008D11E0" w:rsidRDefault="00A90B29" w:rsidP="008D11E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opuszczenia przez Uczestnika ponad 20% czasu zajęć poza stażem (łącznie zarówno usprawiedliwionych, jak i nieusprawiedliwionych), </w:t>
      </w:r>
    </w:p>
    <w:p w14:paraId="6B2C7E67" w14:textId="77777777" w:rsidR="00A90B29" w:rsidRPr="008D11E0" w:rsidRDefault="00A90B29" w:rsidP="008D11E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nieusprawiedliwionej nieobecności podczas stażu, </w:t>
      </w:r>
    </w:p>
    <w:p w14:paraId="24FA14F4" w14:textId="77777777" w:rsidR="00A90B29" w:rsidRPr="008D11E0" w:rsidRDefault="00A90B29" w:rsidP="008D11E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podania nieprawdziwych danych w dokumentach rekrutacyjnych. </w:t>
      </w:r>
    </w:p>
    <w:p w14:paraId="29029EE5" w14:textId="7F89EDB7" w:rsidR="00085AB2" w:rsidRPr="008D11E0" w:rsidRDefault="00A90B29" w:rsidP="008D11E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W przypadku wypowiedzenia niniejszej umowy przez Beneficjenta z przyczyn określonych w pkt. 3 niniejszego paragrafu, Uczestnik  zobowiązany  będzie  do  zwrotu  na  rzecz  Beneficjenta  poniesionych  kosztów związanych  z dotychczasowym udziałem Uczestnika  w  Projekcie. </w:t>
      </w:r>
      <w:r w:rsidRPr="008D11E0">
        <w:rPr>
          <w:rFonts w:ascii="Times New Roman" w:hAnsi="Times New Roman" w:cs="Times New Roman"/>
          <w:b/>
        </w:rPr>
        <w:t>Koszt udziału w  Projekcie  na jednego</w:t>
      </w:r>
      <w:r w:rsidR="00085AB2" w:rsidRPr="008D11E0">
        <w:rPr>
          <w:rFonts w:ascii="Times New Roman" w:hAnsi="Times New Roman" w:cs="Times New Roman"/>
          <w:b/>
        </w:rPr>
        <w:t xml:space="preserve"> Uczestnika to śr.</w:t>
      </w:r>
      <w:r w:rsidR="00232581">
        <w:rPr>
          <w:rFonts w:ascii="Times New Roman" w:hAnsi="Times New Roman" w:cs="Times New Roman"/>
          <w:b/>
        </w:rPr>
        <w:t xml:space="preserve"> 22 139,70 </w:t>
      </w:r>
      <w:r w:rsidR="00085AB2" w:rsidRPr="008D11E0">
        <w:rPr>
          <w:rFonts w:ascii="Times New Roman" w:hAnsi="Times New Roman" w:cs="Times New Roman"/>
          <w:b/>
        </w:rPr>
        <w:t>zł.</w:t>
      </w:r>
      <w:r w:rsidR="00085AB2" w:rsidRPr="008D11E0">
        <w:rPr>
          <w:rFonts w:ascii="Times New Roman" w:hAnsi="Times New Roman" w:cs="Times New Roman"/>
        </w:rPr>
        <w:t xml:space="preserve">  </w:t>
      </w:r>
    </w:p>
    <w:p w14:paraId="64969141" w14:textId="77777777" w:rsidR="00085AB2" w:rsidRPr="008D11E0" w:rsidRDefault="00A90B29" w:rsidP="008D11E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 Beneficjent odstąpi od żądania zwrotu kosztów, o których mowa w pkt. 4 niniejszego paragrafu, </w:t>
      </w:r>
      <w:r w:rsidR="00085AB2" w:rsidRPr="008D11E0">
        <w:rPr>
          <w:rFonts w:ascii="Times New Roman" w:hAnsi="Times New Roman" w:cs="Times New Roman"/>
        </w:rPr>
        <w:t xml:space="preserve">                 </w:t>
      </w:r>
      <w:r w:rsidRPr="008D11E0">
        <w:rPr>
          <w:rFonts w:ascii="Times New Roman" w:hAnsi="Times New Roman" w:cs="Times New Roman"/>
        </w:rPr>
        <w:t>w indywidualnie uzasadnionych  przypadkach,  jeżeli  przyczyną  niedotrzymania  warunków  umowy  było  wystąpienie nadzwyczajnych i niezawinionych przez Uczestnika okoliczności życiowych</w:t>
      </w:r>
      <w:r w:rsidR="00085AB2" w:rsidRPr="008D11E0">
        <w:rPr>
          <w:rFonts w:ascii="Times New Roman" w:hAnsi="Times New Roman" w:cs="Times New Roman"/>
        </w:rPr>
        <w:t xml:space="preserve"> lub losowych. </w:t>
      </w:r>
    </w:p>
    <w:p w14:paraId="7F4F5130" w14:textId="77777777" w:rsidR="00A90B29" w:rsidRPr="008D11E0" w:rsidRDefault="00A90B29" w:rsidP="008D11E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</w:rPr>
        <w:t xml:space="preserve"> Beneficjent może rozwiązać umowę bez wypowiedzenia również w przypadku rozwiązania umowy</w:t>
      </w:r>
      <w:r w:rsidR="00085AB2" w:rsidRPr="008D11E0">
        <w:rPr>
          <w:rFonts w:ascii="Times New Roman" w:hAnsi="Times New Roman" w:cs="Times New Roman"/>
        </w:rPr>
        <w:t xml:space="preserve">              </w:t>
      </w:r>
      <w:r w:rsidRPr="008D11E0">
        <w:rPr>
          <w:rFonts w:ascii="Times New Roman" w:hAnsi="Times New Roman" w:cs="Times New Roman"/>
        </w:rPr>
        <w:t xml:space="preserve"> z Instytucją Pośredniczącą</w:t>
      </w:r>
    </w:p>
    <w:p w14:paraId="20EA91D4" w14:textId="77777777" w:rsidR="00085AB2" w:rsidRPr="008D11E0" w:rsidRDefault="00085AB2" w:rsidP="008D11E0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61E9415D" w14:textId="77777777" w:rsidR="00085AB2" w:rsidRPr="008D11E0" w:rsidRDefault="00085AB2" w:rsidP="008D11E0">
      <w:pPr>
        <w:pStyle w:val="Akapitzlist"/>
        <w:numPr>
          <w:ilvl w:val="0"/>
          <w:numId w:val="1"/>
        </w:numPr>
        <w:spacing w:after="0"/>
        <w:ind w:left="567" w:hanging="578"/>
        <w:jc w:val="center"/>
        <w:rPr>
          <w:rFonts w:ascii="Times New Roman" w:hAnsi="Times New Roman" w:cs="Times New Roman"/>
          <w:b/>
        </w:rPr>
      </w:pPr>
      <w:r w:rsidRPr="008D11E0">
        <w:rPr>
          <w:rFonts w:ascii="Times New Roman" w:hAnsi="Times New Roman" w:cs="Times New Roman"/>
          <w:b/>
        </w:rPr>
        <w:t>Postanowienia końcowe</w:t>
      </w:r>
    </w:p>
    <w:p w14:paraId="4C7D7456" w14:textId="4095703A" w:rsidR="00085AB2" w:rsidRPr="008D11E0" w:rsidRDefault="00085AB2" w:rsidP="008D11E0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 xml:space="preserve">Regulamin wchodzi w życie z dniem </w:t>
      </w:r>
      <w:r w:rsidR="00232581">
        <w:rPr>
          <w:rFonts w:ascii="Times New Roman" w:hAnsi="Times New Roman" w:cs="Times New Roman"/>
        </w:rPr>
        <w:t>14.09.2020</w:t>
      </w:r>
      <w:r w:rsidRPr="008D11E0">
        <w:rPr>
          <w:rFonts w:ascii="Times New Roman" w:hAnsi="Times New Roman" w:cs="Times New Roman"/>
        </w:rPr>
        <w:t xml:space="preserve"> r.</w:t>
      </w:r>
    </w:p>
    <w:p w14:paraId="03E4E222" w14:textId="77777777" w:rsidR="00A90B29" w:rsidRPr="008D11E0" w:rsidRDefault="00085AB2" w:rsidP="008D11E0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Beneficjent zastrzega sobie prawo do wprowadzania zmian w niniejszym Regulaminie w przypadku, gdyby było to konieczne z uwagi na zmianę warunków realizacji Projektu, a także w przypadku pisemnego zalecenia wprowadzenia określonych zmian ze strony Instytucji Pośredniczącej.</w:t>
      </w:r>
    </w:p>
    <w:p w14:paraId="7EC3F27D" w14:textId="591E0A37" w:rsidR="00B142BA" w:rsidRPr="008D11E0" w:rsidRDefault="00085AB2" w:rsidP="008D11E0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lastRenderedPageBreak/>
        <w:t>W sprawach nieuregulowanych mają zastosowanie postanowienia wynikające z Umowy                                o dofinansowanie Projektu nr UDA-RPPD.09.01.00-20-0</w:t>
      </w:r>
      <w:r w:rsidR="00232581">
        <w:rPr>
          <w:rFonts w:ascii="Times New Roman" w:hAnsi="Times New Roman" w:cs="Times New Roman"/>
        </w:rPr>
        <w:t>436</w:t>
      </w:r>
      <w:r w:rsidRPr="008D11E0">
        <w:rPr>
          <w:rFonts w:ascii="Times New Roman" w:hAnsi="Times New Roman" w:cs="Times New Roman"/>
        </w:rPr>
        <w:t>/1</w:t>
      </w:r>
      <w:r w:rsidR="00232581">
        <w:rPr>
          <w:rFonts w:ascii="Times New Roman" w:hAnsi="Times New Roman" w:cs="Times New Roman"/>
        </w:rPr>
        <w:t>9</w:t>
      </w:r>
      <w:r w:rsidRPr="008D11E0">
        <w:rPr>
          <w:rFonts w:ascii="Times New Roman" w:hAnsi="Times New Roman" w:cs="Times New Roman"/>
        </w:rPr>
        <w:t>-00 oraz obowiązujące wytyczne               i zasady w zakresie realizacji Programu Operacyjnego Regionalnego Programu Operacyjnego Województwa Podlaskiego  na lata 2014-2020.</w:t>
      </w:r>
    </w:p>
    <w:p w14:paraId="3E3A91D5" w14:textId="77777777" w:rsidR="00B142BA" w:rsidRPr="008D11E0" w:rsidRDefault="00B142BA" w:rsidP="008D11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96BEC" w14:textId="77777777" w:rsidR="00B142BA" w:rsidRPr="008D11E0" w:rsidRDefault="00B142BA" w:rsidP="008D11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AE2AE0" w14:textId="77777777" w:rsidR="00A95059" w:rsidRPr="008D11E0" w:rsidRDefault="00A95059" w:rsidP="008D11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AFD407" w14:textId="77777777" w:rsidR="00A95059" w:rsidRPr="008D11E0" w:rsidRDefault="00A95059" w:rsidP="008D11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5E5A9" w14:textId="77777777" w:rsidR="00A95059" w:rsidRPr="008D11E0" w:rsidRDefault="00A95059" w:rsidP="008D11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286B6B" w14:textId="77777777" w:rsidR="00A95059" w:rsidRPr="008D11E0" w:rsidRDefault="00A95059" w:rsidP="008D11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DDEC8" w14:textId="77777777" w:rsidR="00B142BA" w:rsidRPr="008D11E0" w:rsidRDefault="00B142BA" w:rsidP="008D1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Załączniki:</w:t>
      </w:r>
    </w:p>
    <w:p w14:paraId="31FA9F26" w14:textId="47409F28" w:rsidR="00232581" w:rsidRDefault="00B142BA" w:rsidP="0023258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Formularz rekrutacyjny</w:t>
      </w:r>
    </w:p>
    <w:p w14:paraId="15269A19" w14:textId="4FF4EB50" w:rsidR="00232581" w:rsidRDefault="00232581" w:rsidP="0023258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spełnieniu kryteriów grupy docelowej projektu</w:t>
      </w:r>
    </w:p>
    <w:p w14:paraId="01F43FDF" w14:textId="6A14B134" w:rsidR="00232581" w:rsidRDefault="00232581" w:rsidP="0023258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uczestnika biorącego udział w realizacji projektu</w:t>
      </w:r>
    </w:p>
    <w:p w14:paraId="36DF170B" w14:textId="3B379B06" w:rsidR="00232581" w:rsidRDefault="00E87491" w:rsidP="0023258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7491">
        <w:rPr>
          <w:rFonts w:ascii="Times New Roman" w:hAnsi="Times New Roman" w:cs="Times New Roman"/>
        </w:rPr>
        <w:t>Uczestnika Projektu o niekorzystaniu z innej pomocy dotyczącej tych samych kosztów kwalifikowalnych na które udzielane jest wsparcie w ramach projektu</w:t>
      </w:r>
    </w:p>
    <w:p w14:paraId="5F430D12" w14:textId="543537E9" w:rsidR="00E87491" w:rsidRPr="00E87491" w:rsidRDefault="00E87491" w:rsidP="00E87491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E87491">
        <w:rPr>
          <w:rFonts w:ascii="Times New Roman" w:hAnsi="Times New Roman" w:cs="Times New Roman"/>
        </w:rPr>
        <w:t xml:space="preserve">Oświadczenie o statusie osoby pozostającej bez zatrudnienia </w:t>
      </w:r>
    </w:p>
    <w:p w14:paraId="3CC7805A" w14:textId="77777777" w:rsidR="00B142BA" w:rsidRPr="008D11E0" w:rsidRDefault="00B142BA" w:rsidP="008D11E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>Deklaracja uczestnictwa w Projekcie</w:t>
      </w:r>
    </w:p>
    <w:p w14:paraId="0CD57172" w14:textId="77777777" w:rsidR="00B142BA" w:rsidRPr="008D11E0" w:rsidRDefault="00B142BA" w:rsidP="008D11E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sectPr w:rsidR="00B142BA" w:rsidRPr="008D11E0" w:rsidSect="00B142BA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6D4E" w14:textId="77777777" w:rsidR="006D0F97" w:rsidRDefault="006D0F97" w:rsidP="00A90B29">
      <w:pPr>
        <w:spacing w:after="0" w:line="240" w:lineRule="auto"/>
      </w:pPr>
      <w:r>
        <w:separator/>
      </w:r>
    </w:p>
  </w:endnote>
  <w:endnote w:type="continuationSeparator" w:id="0">
    <w:p w14:paraId="4117567B" w14:textId="77777777" w:rsidR="006D0F97" w:rsidRDefault="006D0F97" w:rsidP="00A9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3B8CE" w14:textId="77777777" w:rsidR="006D0F97" w:rsidRDefault="006D0F97" w:rsidP="00A90B29">
      <w:pPr>
        <w:spacing w:after="0" w:line="240" w:lineRule="auto"/>
      </w:pPr>
      <w:r>
        <w:separator/>
      </w:r>
    </w:p>
  </w:footnote>
  <w:footnote w:type="continuationSeparator" w:id="0">
    <w:p w14:paraId="30EB5614" w14:textId="77777777" w:rsidR="006D0F97" w:rsidRDefault="006D0F97" w:rsidP="00A90B29">
      <w:pPr>
        <w:spacing w:after="0" w:line="240" w:lineRule="auto"/>
      </w:pPr>
      <w:r>
        <w:continuationSeparator/>
      </w:r>
    </w:p>
  </w:footnote>
  <w:footnote w:id="1">
    <w:p w14:paraId="27B68C61" w14:textId="77777777" w:rsidR="00A90B29" w:rsidRDefault="00A90B29" w:rsidP="00A90B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90B29">
        <w:t>Stypendium szkoleniowe zostanie wypłacone po zdaniu egzaminu końcowego i przedłożenia odpowiedniego zaświadczenia o ukończeniu szkolenia zawodowego do Biura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765"/>
    <w:multiLevelType w:val="hybridMultilevel"/>
    <w:tmpl w:val="87CAD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B4F"/>
    <w:multiLevelType w:val="hybridMultilevel"/>
    <w:tmpl w:val="4B50A786"/>
    <w:lvl w:ilvl="0" w:tplc="368AD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01C1"/>
    <w:multiLevelType w:val="hybridMultilevel"/>
    <w:tmpl w:val="A378B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E0"/>
    <w:multiLevelType w:val="hybridMultilevel"/>
    <w:tmpl w:val="67A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3BF7"/>
    <w:multiLevelType w:val="hybridMultilevel"/>
    <w:tmpl w:val="77927D1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ADC1FE8"/>
    <w:multiLevelType w:val="hybridMultilevel"/>
    <w:tmpl w:val="E3CC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2F8D"/>
    <w:multiLevelType w:val="hybridMultilevel"/>
    <w:tmpl w:val="1C4A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020"/>
    <w:multiLevelType w:val="hybridMultilevel"/>
    <w:tmpl w:val="BBE2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3900"/>
    <w:multiLevelType w:val="hybridMultilevel"/>
    <w:tmpl w:val="AE428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D7C66"/>
    <w:multiLevelType w:val="hybridMultilevel"/>
    <w:tmpl w:val="CDB2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7597"/>
    <w:multiLevelType w:val="hybridMultilevel"/>
    <w:tmpl w:val="B81C8D60"/>
    <w:lvl w:ilvl="0" w:tplc="5F6E6B2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9AD5EA3"/>
    <w:multiLevelType w:val="hybridMultilevel"/>
    <w:tmpl w:val="B660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1508"/>
    <w:multiLevelType w:val="hybridMultilevel"/>
    <w:tmpl w:val="146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CD7"/>
    <w:multiLevelType w:val="hybridMultilevel"/>
    <w:tmpl w:val="7FFA08E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AD17A6D"/>
    <w:multiLevelType w:val="hybridMultilevel"/>
    <w:tmpl w:val="1270A0AC"/>
    <w:lvl w:ilvl="0" w:tplc="93606B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140EA6"/>
    <w:multiLevelType w:val="hybridMultilevel"/>
    <w:tmpl w:val="7A381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F80"/>
    <w:multiLevelType w:val="hybridMultilevel"/>
    <w:tmpl w:val="EFDA1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B42D2"/>
    <w:multiLevelType w:val="hybridMultilevel"/>
    <w:tmpl w:val="0C126F4C"/>
    <w:lvl w:ilvl="0" w:tplc="5BE83B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A034A8"/>
    <w:multiLevelType w:val="hybridMultilevel"/>
    <w:tmpl w:val="7A080AD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5BD4B53"/>
    <w:multiLevelType w:val="hybridMultilevel"/>
    <w:tmpl w:val="DED4E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3660D"/>
    <w:multiLevelType w:val="hybridMultilevel"/>
    <w:tmpl w:val="40D4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565B"/>
    <w:multiLevelType w:val="hybridMultilevel"/>
    <w:tmpl w:val="01C4321C"/>
    <w:lvl w:ilvl="0" w:tplc="03B472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31586"/>
    <w:multiLevelType w:val="hybridMultilevel"/>
    <w:tmpl w:val="F8CC37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3A55806"/>
    <w:multiLevelType w:val="hybridMultilevel"/>
    <w:tmpl w:val="533E0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D60528"/>
    <w:multiLevelType w:val="hybridMultilevel"/>
    <w:tmpl w:val="6FE0667E"/>
    <w:lvl w:ilvl="0" w:tplc="5CDA7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22"/>
  </w:num>
  <w:num w:numId="6">
    <w:abstractNumId w:val="18"/>
  </w:num>
  <w:num w:numId="7">
    <w:abstractNumId w:val="10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8"/>
  </w:num>
  <w:num w:numId="16">
    <w:abstractNumId w:val="24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1"/>
  </w:num>
  <w:num w:numId="22">
    <w:abstractNumId w:val="9"/>
  </w:num>
  <w:num w:numId="23">
    <w:abstractNumId w:val="2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6F"/>
    <w:rsid w:val="00070D44"/>
    <w:rsid w:val="00085AB2"/>
    <w:rsid w:val="00087426"/>
    <w:rsid w:val="001B5E21"/>
    <w:rsid w:val="00232581"/>
    <w:rsid w:val="0032726F"/>
    <w:rsid w:val="004A1256"/>
    <w:rsid w:val="00677881"/>
    <w:rsid w:val="006D0F97"/>
    <w:rsid w:val="00703F7D"/>
    <w:rsid w:val="008D11E0"/>
    <w:rsid w:val="008D7ACD"/>
    <w:rsid w:val="008E3E91"/>
    <w:rsid w:val="00A90B29"/>
    <w:rsid w:val="00A95059"/>
    <w:rsid w:val="00B074BE"/>
    <w:rsid w:val="00B142BA"/>
    <w:rsid w:val="00BF7189"/>
    <w:rsid w:val="00E87491"/>
    <w:rsid w:val="00ED5A27"/>
    <w:rsid w:val="00E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09B4"/>
  <w15:docId w15:val="{EAB6728B-81F8-469A-89C3-AF3A411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F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B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AB2"/>
  </w:style>
  <w:style w:type="paragraph" w:styleId="Stopka">
    <w:name w:val="footer"/>
    <w:basedOn w:val="Normalny"/>
    <w:link w:val="StopkaZnak"/>
    <w:uiPriority w:val="99"/>
    <w:unhideWhenUsed/>
    <w:rsid w:val="000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AB2"/>
  </w:style>
  <w:style w:type="paragraph" w:styleId="Tekstdymka">
    <w:name w:val="Balloon Text"/>
    <w:basedOn w:val="Normalny"/>
    <w:link w:val="TekstdymkaZnak"/>
    <w:uiPriority w:val="99"/>
    <w:semiHidden/>
    <w:unhideWhenUsed/>
    <w:rsid w:val="000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AB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walifikacjedlacieb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8F9F-DFA9-484B-B7B5-54E550E0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KatarzynaModzelewska</cp:lastModifiedBy>
  <cp:revision>2</cp:revision>
  <dcterms:created xsi:type="dcterms:W3CDTF">2020-09-16T19:43:00Z</dcterms:created>
  <dcterms:modified xsi:type="dcterms:W3CDTF">2020-09-16T19:43:00Z</dcterms:modified>
</cp:coreProperties>
</file>